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Safer-Sex Options Missing From South African Clinics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clinic-goers are noticing a gap: female, finger and tongue condoms are scarce in community clinics, local shops and outreach programmes across South Africa, leaving women and LGBTQ+ people with fewer safer-sex choices and higher STI risk. This matters for prevention, dignity and inclusive healthcare.</w:t>
      </w:r>
      <w:r/>
    </w:p>
    <w:p>
      <w:r/>
      <w:r>
        <w:t>Essential Takeaways</w:t>
      </w:r>
      <w:r/>
      <w:r/>
    </w:p>
    <w:p>
      <w:pPr>
        <w:pStyle w:val="ListBullet"/>
        <w:spacing w:line="240" w:lineRule="auto"/>
        <w:ind w:left="720"/>
      </w:pPr>
      <w:r/>
      <w:r>
        <w:rPr>
          <w:b/>
        </w:rPr>
        <w:t>Supply gap:</w:t>
      </w:r>
      <w:r>
        <w:t xml:space="preserve"> Female, finger and tongue condoms are often out of stock or never stocked at community facilities, making them hard to find.</w:t>
      </w:r>
      <w:r/>
    </w:p>
    <w:p>
      <w:pPr>
        <w:pStyle w:val="ListBullet"/>
        <w:spacing w:line="240" w:lineRule="auto"/>
        <w:ind w:left="720"/>
      </w:pPr>
      <w:r/>
      <w:r>
        <w:rPr>
          <w:b/>
        </w:rPr>
        <w:t>Low condom use:</w:t>
      </w:r>
      <w:r>
        <w:t xml:space="preserve"> Only a small slice of clinic attendees report condom use at last sex, which contributes to rising STI reports.</w:t>
      </w:r>
      <w:r/>
    </w:p>
    <w:p>
      <w:pPr>
        <w:pStyle w:val="ListBullet"/>
        <w:spacing w:line="240" w:lineRule="auto"/>
        <w:ind w:left="720"/>
      </w:pPr>
      <w:r/>
      <w:r>
        <w:rPr>
          <w:b/>
        </w:rPr>
        <w:t>Awareness shortfall:</w:t>
      </w:r>
      <w:r>
        <w:t xml:space="preserve"> Many people learn about alternative barrier methods only at LGBTQ+ events, not via public health campaigns.</w:t>
      </w:r>
      <w:r/>
    </w:p>
    <w:p>
      <w:pPr>
        <w:pStyle w:val="ListBullet"/>
        <w:spacing w:line="240" w:lineRule="auto"/>
        <w:ind w:left="720"/>
      </w:pPr>
      <w:r/>
      <w:r>
        <w:rPr>
          <w:b/>
        </w:rPr>
        <w:t>Service mismatch:</w:t>
      </w:r>
      <w:r>
        <w:t xml:space="preserve"> Stockouts and uneven distribution in public clinics mirror wider contraceptive shortages documented by health organisations.</w:t>
      </w:r>
      <w:r/>
    </w:p>
    <w:p>
      <w:pPr>
        <w:pStyle w:val="ListBullet"/>
        <w:spacing w:line="240" w:lineRule="auto"/>
        <w:ind w:left="720"/>
      </w:pPr>
      <w:r/>
      <w:r>
        <w:rPr>
          <w:b/>
        </w:rPr>
        <w:t>Practical impact:</w:t>
      </w:r>
      <w:r>
        <w:t xml:space="preserve"> Lack of choice affects those who need non-male-condom options for oral, digital or same-sex contact , and reduces real-world protection.</w:t>
      </w:r>
      <w:r/>
      <w:r/>
    </w:p>
    <w:p>
      <w:pPr>
        <w:pStyle w:val="Heading2"/>
      </w:pPr>
      <w:r>
        <w:t>Why the shortage feels personal: users speak up</w:t>
      </w:r>
      <w:r/>
    </w:p>
    <w:p>
      <w:r/>
      <w:r>
        <w:t>It’s one thing to see an empty shelf, and another to feel its consequences during an STI treatment visit. Community activists and clients describe coming away from clinics with medicine but no practical options for safer sex relevant to their lives, especially for women who have sex with women. The scarcity is not just inconvenient, it’s disempowering , you leave the clinic knowing your choices are limited.</w:t>
      </w:r>
      <w:r/>
    </w:p>
    <w:p>
      <w:r/>
      <w:r>
        <w:t>Reports and on-the-ground voices suggest that finger and tongue condoms are rarely stocked in the same way male condoms are, and female condom distribution is inconsistent. That gap means people who don’t use male condoms have to improvise or accept higher risk, which is the opposite of what sexual-health services should deliver.</w:t>
      </w:r>
      <w:r/>
    </w:p>
    <w:p>
      <w:pPr>
        <w:pStyle w:val="Heading2"/>
      </w:pPr>
      <w:r>
        <w:t>Stockouts are part of a bigger supply-picture problem</w:t>
      </w:r>
      <w:r/>
    </w:p>
    <w:p>
      <w:r/>
      <w:r>
        <w:t>This local scarcity mirrors a broader pattern of contraceptive and condom stockouts in public clinics. Médecins Sans Frontières and other health commentators have flagged recurrent shortages of contraceptives in South African public facilities, pointing to procurement and distribution failures that leave clinics unable to supply essential prevention tools.</w:t>
      </w:r>
      <w:r/>
    </w:p>
    <w:p>
      <w:r/>
      <w:r>
        <w:t>When a system repeatedly runs short of reproductive and protective products, trust erodes and people may stop seeking services or rely on less effective methods. That’s particularly dangerous when STI rates are rising and condom use at last sex remains low.</w:t>
      </w:r>
      <w:r/>
    </w:p>
    <w:p>
      <w:pPr>
        <w:pStyle w:val="Heading2"/>
      </w:pPr>
      <w:r>
        <w:t>Awareness and education: the missing middle</w:t>
      </w:r>
      <w:r/>
    </w:p>
    <w:p>
      <w:r/>
      <w:r>
        <w:t>Even where alternative barrier products exist, awareness is low. Many learn about finger and tongue condoms only at community stalls or LGBTQ+ events rather than during routine health education. Clinic counselling sometimes focuses on medication and male condoms, so staff may not mention other practical options for oral, digital or same-sex contact.</w:t>
      </w:r>
      <w:r/>
    </w:p>
    <w:p>
      <w:r/>
      <w:r>
        <w:t>Public-health outreach that includes demonstration, normalises use and busts myths , for instance about female condoms needing early insertion , would help. Simple, clear messaging in clinics and pharmacies can turn curiosity into actual, safer behaviour.</w:t>
      </w:r>
      <w:r/>
    </w:p>
    <w:p>
      <w:pPr>
        <w:pStyle w:val="Heading2"/>
      </w:pPr>
      <w:r>
        <w:t>Why inclusive distribution matters for prevention and dignity</w:t>
      </w:r>
      <w:r/>
    </w:p>
    <w:p>
      <w:r/>
      <w:r>
        <w:t>Inclusive provision is more than a logistics problem; it’s a rights and equity issue. South Africa’s national HIV, TB and STI strategy calls for services that meet the needs of groups at higher risk, including LGBTQ+ people. Yet civil-society groups report that outreach and supply chains still miss those groups in practice.</w:t>
      </w:r>
      <w:r/>
    </w:p>
    <w:p>
      <w:r/>
      <w:r>
        <w:t>When barrier methods that suit different sexual practices are available and visible, people can protect themselves without stigma. That should be a basic public-health aim: not only to deliver items, but to make people feel seen and supported while using them.</w:t>
      </w:r>
      <w:r/>
    </w:p>
    <w:p>
      <w:pPr>
        <w:pStyle w:val="Heading2"/>
      </w:pPr>
      <w:r>
        <w:t>Practical tips for finding and using alternative barriers</w:t>
      </w:r>
      <w:r/>
    </w:p>
    <w:p>
      <w:r/>
      <w:r>
        <w:t>If you want to find these products locally, try LGBTQ+ community centres, targeted outreach events, and some NGOs that distribute alternative barriers as part of prevention work. Pharmacies may stock them on request. If your local clinic runs out, ask staff for expected resupply dates and whether there’s a nearby facility that has stock.</w:t>
      </w:r>
      <w:r/>
    </w:p>
    <w:p>
      <w:r/>
      <w:r>
        <w:t>For use: finger condoms can protect during digital sex, tongue condoms are for safer oral sex, and modern female condoms can be used at the moment of need , they don’t have to be inserted an hour beforehand. If you’re unsure, ask a sexual-health practitioner or a trusted community organisation for a quick demo.</w:t>
      </w:r>
      <w:r/>
    </w:p>
    <w:p>
      <w:r/>
      <w:r>
        <w:t>It's a small change in supply and messaging that could make safer sex far more realistic for people who currently have few options.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https://allafrica.com/stories/202607070444.html</w:t>
        </w:r>
      </w:hyperlink>
      <w:r>
        <w:t xml:space="preserve"> - Please view link - unable to able to access data</w:t>
      </w:r>
      <w:r/>
    </w:p>
    <w:p>
      <w:pPr>
        <w:pStyle w:val="ListNumber"/>
        <w:spacing w:line="240" w:lineRule="auto"/>
        <w:ind w:left="720"/>
      </w:pPr>
      <w:r/>
      <w:hyperlink r:id="rId10">
        <w:r>
          <w:rPr>
            <w:color w:val="0000EE"/>
            <w:u w:val="single"/>
          </w:rPr>
          <w:t>https://www.msf.org.za/news-and-resources/press-release/contraceptives-top-2022-public-clinic-stockouts-msf</w:t>
        </w:r>
      </w:hyperlink>
      <w:r>
        <w:t xml:space="preserve"> - A 2022 survey by the Stop Stockouts Project revealed that contraceptives accounted for 40% of all medicine stockouts in South African public health facilities, highlighting significant shortages affecting women's reproductive health.</w:t>
      </w:r>
      <w:r/>
    </w:p>
    <w:p>
      <w:pPr>
        <w:pStyle w:val="ListNumber"/>
        <w:spacing w:line="240" w:lineRule="auto"/>
        <w:ind w:left="720"/>
      </w:pPr>
      <w:r/>
      <w:hyperlink r:id="rId12">
        <w:r>
          <w:rPr>
            <w:color w:val="0000EE"/>
            <w:u w:val="single"/>
          </w:rPr>
          <w:t>https://www.msf.org.za/news-and-resources/press-release/report-causes-contraceptive-stockouts-and-shortages</w:t>
        </w:r>
      </w:hyperlink>
      <w:r>
        <w:t xml:space="preserve"> - A 2024 report by the Stop Stockouts Project investigated the causes of contraceptive stockouts in South Africa, identifying supply chain issues as key factors contributing to the unavailability of contraceptives in public health facilities.</w:t>
      </w:r>
      <w:r/>
    </w:p>
    <w:p>
      <w:pPr>
        <w:pStyle w:val="ListNumber"/>
        <w:spacing w:line="240" w:lineRule="auto"/>
        <w:ind w:left="720"/>
      </w:pPr>
      <w:r/>
      <w:hyperlink r:id="rId11">
        <w:r>
          <w:rPr>
            <w:color w:val="0000EE"/>
            <w:u w:val="single"/>
          </w:rPr>
          <w:t>https://www.citizen.co.za/lifestyle/health/contraceptive-stockouts-womens-reproductive-health/</w:t>
        </w:r>
      </w:hyperlink>
      <w:r>
        <w:t xml:space="preserve"> - An August 2022 article highlighted that contraceptive stockouts, particularly of injectables, were compromising women's reproductive health in South Africa, with shortages reported in 40% of surveyed public health facilities.</w:t>
      </w:r>
      <w:r/>
    </w:p>
    <w:p>
      <w:pPr>
        <w:pStyle w:val="ListNumber"/>
        <w:spacing w:line="240" w:lineRule="auto"/>
        <w:ind w:left="720"/>
      </w:pPr>
      <w:r/>
      <w:hyperlink r:id="rId13">
        <w:r>
          <w:rPr>
            <w:color w:val="0000EE"/>
            <w:u w:val="single"/>
          </w:rPr>
          <w:t>https://www.medicalbrief.co.za/contraception-shortages-are-failing-south-african-women-stop-stockout-report/</w:t>
        </w:r>
      </w:hyperlink>
      <w:r>
        <w:t xml:space="preserve"> - A 2022 report from the Stop Stockouts Project indicated that contraceptive shortages, especially of injectables, were the most reported medical shortage in South Africa, affecting women's sexual and reproductive health.</w:t>
      </w:r>
      <w:r/>
    </w:p>
    <w:p>
      <w:pPr>
        <w:pStyle w:val="ListNumber"/>
        <w:spacing w:line="240" w:lineRule="auto"/>
        <w:ind w:left="720"/>
      </w:pPr>
      <w:r/>
      <w:hyperlink r:id="rId14">
        <w:r>
          <w:rPr>
            <w:color w:val="0000EE"/>
            <w:u w:val="single"/>
          </w:rPr>
          <w:t>https://www.medicalbrief.co.za/contraceptive-roulette-sas-state-clinics/</w:t>
        </w:r>
      </w:hyperlink>
      <w:r>
        <w:t xml:space="preserve"> - A 2018 article reported on the inconsistent supply of injectable contraceptives in South African state clinics, leading to women being offered alternative methods due to stockouts.</w:t>
      </w:r>
      <w:r/>
    </w:p>
    <w:p>
      <w:pPr>
        <w:pStyle w:val="ListNumber"/>
        <w:spacing w:line="240" w:lineRule="auto"/>
        <w:ind w:left="720"/>
      </w:pPr>
      <w:r/>
      <w:hyperlink r:id="rId15">
        <w:r>
          <w:rPr>
            <w:color w:val="0000EE"/>
            <w:u w:val="single"/>
          </w:rPr>
          <w:t>https://www.news24.com/drum/advice/parenting/sa-clinics-shortage-of-injection-contraceptive-putting-girls-womens-at-risk-of-unwanted-pregnancy-20220926</w:t>
        </w:r>
      </w:hyperlink>
      <w:r>
        <w:t xml:space="preserve"> - A 2022 article discussed the shortage of injectable contraceptives in South African clinics, emphasizing the risks of unintended pregnancies due to limited access to preferred contraceptive methods.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llafrica.com/stories/202607070444.html" TargetMode="External"/><Relationship Id="rId10" Type="http://schemas.openxmlformats.org/officeDocument/2006/relationships/hyperlink" Target="https://www.msf.org.za/news-and-resources/press-release/contraceptives-top-2022-public-clinic-stockouts-msf" TargetMode="External"/><Relationship Id="rId11" Type="http://schemas.openxmlformats.org/officeDocument/2006/relationships/hyperlink" Target="https://www.citizen.co.za/lifestyle/health/contraceptive-stockouts-womens-reproductive-health/" TargetMode="External"/><Relationship Id="rId12" Type="http://schemas.openxmlformats.org/officeDocument/2006/relationships/hyperlink" Target="https://www.msf.org.za/news-and-resources/press-release/report-causes-contraceptive-stockouts-and-shortages" TargetMode="External"/><Relationship Id="rId13" Type="http://schemas.openxmlformats.org/officeDocument/2006/relationships/hyperlink" Target="https://www.medicalbrief.co.za/contraception-shortages-are-failing-south-african-women-stop-stockout-report/" TargetMode="External"/><Relationship Id="rId14" Type="http://schemas.openxmlformats.org/officeDocument/2006/relationships/hyperlink" Target="https://www.medicalbrief.co.za/contraceptive-roulette-sas-state-clinics/" TargetMode="External"/><Relationship Id="rId15" Type="http://schemas.openxmlformats.org/officeDocument/2006/relationships/hyperlink" Target="https://www.news24.com/drum/advice/parenting/sa-clinics-shortage-of-injection-contraceptive-putting-girls-womens-at-risk-of-unwanted-pregnancy-202209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