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Gay Bowl Nights: How Bray’s Pride Bowling Became a Community Hit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locals swap lanes for laughter , Bray’s Gay Bowl brought rainbow colours, arcade buzz and real warmth to Wicklow Pride, giving friends and allies a low-key, feel-good way to celebrate before the parade.</w:t>
      </w:r>
      <w:r/>
    </w:p>
    <w:p>
      <w:r/>
      <w:r>
        <w:t>Essential Takeaways</w:t>
      </w:r>
      <w:r/>
      <w:r/>
    </w:p>
    <w:p>
      <w:pPr>
        <w:pStyle w:val="ListBullet"/>
        <w:spacing w:line="240" w:lineRule="auto"/>
        <w:ind w:left="720"/>
      </w:pPr>
      <w:r/>
      <w:r>
        <w:rPr>
          <w:b/>
        </w:rPr>
        <w:t>Fun, not formal:</w:t>
      </w:r>
      <w:r>
        <w:t xml:space="preserve"> Bray Bowl hosted a relaxed two-hour Pride takeover with bowling, arcade games, pool and music.</w:t>
      </w:r>
      <w:r/>
    </w:p>
    <w:p>
      <w:pPr>
        <w:pStyle w:val="ListBullet"/>
        <w:spacing w:line="240" w:lineRule="auto"/>
        <w:ind w:left="720"/>
      </w:pPr>
      <w:r/>
      <w:r>
        <w:rPr>
          <w:b/>
        </w:rPr>
        <w:t>All ages welcome:</w:t>
      </w:r>
      <w:r>
        <w:t xml:space="preserve"> Attendees ranged across generations, creating a friendly, multigenerational atmosphere.</w:t>
      </w:r>
      <w:r/>
    </w:p>
    <w:p>
      <w:pPr>
        <w:pStyle w:val="ListBullet"/>
        <w:spacing w:line="240" w:lineRule="auto"/>
        <w:ind w:left="720"/>
      </w:pPr>
      <w:r/>
      <w:r>
        <w:rPr>
          <w:b/>
        </w:rPr>
        <w:t>Visible celebration:</w:t>
      </w:r>
      <w:r>
        <w:t xml:space="preserve"> Rainbow colours and queer joy were on display, helping build momentum ahead of the Wicklow Pride Parade.</w:t>
      </w:r>
      <w:r/>
    </w:p>
    <w:p>
      <w:pPr>
        <w:pStyle w:val="ListBullet"/>
        <w:spacing w:line="240" w:lineRule="auto"/>
        <w:ind w:left="720"/>
      </w:pPr>
      <w:r/>
      <w:r>
        <w:rPr>
          <w:b/>
        </w:rPr>
        <w:t>Community-focused:</w:t>
      </w:r>
      <w:r>
        <w:t xml:space="preserve"> Organisers described the evening as another success for visibility, connection and community spirit.</w:t>
      </w:r>
      <w:r/>
    </w:p>
    <w:p>
      <w:pPr>
        <w:pStyle w:val="ListBullet"/>
        <w:spacing w:line="240" w:lineRule="auto"/>
        <w:ind w:left="720"/>
      </w:pPr>
      <w:r/>
      <w:r>
        <w:rPr>
          <w:b/>
        </w:rPr>
        <w:t>Festival fringe:</w:t>
      </w:r>
      <w:r>
        <w:t xml:space="preserve"> The Gay Bowl followed other Pride events that week, including a Lunch and Learn and a Paint and Sip.</w:t>
      </w:r>
      <w:r/>
      <w:r/>
    </w:p>
    <w:p>
      <w:pPr>
        <w:pStyle w:val="Heading2"/>
      </w:pPr>
      <w:r>
        <w:t>A joyful, low-pressure way to celebrate Pride</w:t>
      </w:r>
      <w:r/>
    </w:p>
    <w:p>
      <w:r/>
      <w:r>
        <w:t>Bowling lanes rarely sparkle like they did on the evening Bray Bowl was taken over for Wicklow Pride. The venue smelled faintly of popcorn and polish, the shoes squeaked, and people smiled , that’s the simple hook here. Organisers wanted an informal space where LGBTQ+ people and allies could meet without the intensity of larger events, and the result was a lively, welcoming two-hour session that felt like a neighbourhood party.</w:t>
      </w:r>
      <w:r/>
    </w:p>
    <w:p>
      <w:r/>
      <w:r>
        <w:t>This wasn’t about speeches or fundraising; it was about being together. According to local coverage, the takeover included not just bowling but arcade machines, pool tables and music, which meant there was something for everyone. If you’re looking for a Pride activity that’s low-pressure but social, this is a template: pick a relaxed venue, bring some colour and let people mingle.</w:t>
      </w:r>
      <w:r/>
    </w:p>
    <w:p>
      <w:pPr>
        <w:pStyle w:val="Heading2"/>
      </w:pPr>
      <w:r>
        <w:t>How Gay Bowl fits into the wider Pride week</w:t>
      </w:r>
      <w:r/>
    </w:p>
    <w:p>
      <w:r/>
      <w:r>
        <w:t>The Gay Bowl didn’t happen in isolation , it was one of several events across Bray and Wicklow that week. There was a ‘Lunch and Learn’ at the Palm Hotel and a Paint and Sip at Bray’s Art Lab, so the town had a real festival feel. These fringe events help broaden Pride’s appeal beyond a single parade day, offering different ways to participate.</w:t>
      </w:r>
      <w:r/>
    </w:p>
    <w:p>
      <w:r/>
      <w:r>
        <w:t>Community groups and local organisations have been layering social and educational activities into the festival, which makes Pride feel like a sustained conversation rather than a single moment. For anyone organising local Pride activities, mixing casual social nights with workshops and creative events widens engagement.</w:t>
      </w:r>
      <w:r/>
    </w:p>
    <w:p>
      <w:pPr>
        <w:pStyle w:val="Heading2"/>
      </w:pPr>
      <w:r>
        <w:t>Why venues like Bray Bowl are great for inclusion</w:t>
      </w:r>
      <w:r/>
    </w:p>
    <w:p>
      <w:r/>
      <w:r>
        <w:t>Bowling alleys are inherently social and unpretentious, which is why they work so well for events that aim to be inclusive. The space encourages casual conversation , you don’t have to stand in a circle and make introductions. People play at their own pace, cheer each other on, and the focus is on fun.</w:t>
      </w:r>
      <w:r/>
    </w:p>
    <w:p>
      <w:r/>
      <w:r>
        <w:t>Organisers thanked Bray Bowl for hosting the takeover, which highlights another point: partnering with willing local businesses makes Pride feel rooted in the community. If you’re planning something similar, ask venues what they can offer , extended hours, a playlist, a rainbow banner , small touches make a big difference.</w:t>
      </w:r>
      <w:r/>
    </w:p>
    <w:p>
      <w:pPr>
        <w:pStyle w:val="Heading2"/>
      </w:pPr>
      <w:r>
        <w:t>Practical tips if you want to run a Pride bowling night</w:t>
      </w:r>
      <w:r/>
    </w:p>
    <w:p>
      <w:r/>
      <w:r>
        <w:t>Keep it simple: book a block of lanes, have a couple of staff members on hand, and provide a clear start and finish time so people can pop in. Offer varied activities , a mix of lanes, arcade games and pool keeps different age groups entertained. Think about accessibility and family-friendliness so everyone can join in.</w:t>
      </w:r>
      <w:r/>
    </w:p>
    <w:p>
      <w:r/>
      <w:r>
        <w:t>Promote the event in community channels and on-site at other festival events; cross-promotion helps traduce footfall from lunches or workshops. And don’t forget small visibility cues , bunting, a designated meeting spot or a volunteer wearing a rainbow pin can make newcomers feel welcome.</w:t>
      </w:r>
      <w:r/>
    </w:p>
    <w:p>
      <w:pPr>
        <w:pStyle w:val="Heading2"/>
      </w:pPr>
      <w:r>
        <w:t>Looking ahead: small events, big impact</w:t>
      </w:r>
      <w:r/>
    </w:p>
    <w:p>
      <w:r/>
      <w:r>
        <w:t>Events like Gay Bowl are a reminder that Pride is more than a parade; it’s a fabric of small, joyful moments. They create connections that last long after the festival finishes. Organisers described the evening as successful for visibility and connection, and that sort of local momentum often feeds into stronger, more resilient community networks.</w:t>
      </w:r>
      <w:r/>
    </w:p>
    <w:p>
      <w:r/>
      <w:r>
        <w:t>So, whether you want a quieter way to celebrate or you’re planning something for your town, a Pride bowling night is an easy, effective option that gets people laughing and talking.</w:t>
      </w:r>
      <w:r/>
    </w:p>
    <w:p>
      <w:r/>
      <w:r>
        <w:t>It's a small shift that can make every celebration feel more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[5]</w:t>
        </w:r>
      </w:hyperlink>
      <w:r>
        <w:t xml:space="preserve">- Paragraph 3: </w:t>
      </w:r>
      <w:hyperlink r:id="rId12">
        <w:r>
          <w:rPr>
            <w:color w:val="0000EE"/>
            <w:u w:val="single"/>
          </w:rPr>
          <w:t>[3]</w:t>
        </w:r>
      </w:hyperlink>
      <w:r>
        <w:t xml:space="preserve">, </w:t>
      </w:r>
      <w:hyperlink r:id="rId9">
        <w:r>
          <w:rPr>
            <w:color w:val="0000EE"/>
            <w:u w:val="single"/>
          </w:rPr>
          <w:t>[2]</w:t>
        </w:r>
      </w:hyperlink>
      <w:r>
        <w:t xml:space="preserve">- Paragraph 4: </w:t>
      </w:r>
      <w:hyperlink r:id="rId9">
        <w:r>
          <w:rPr>
            <w:color w:val="0000EE"/>
            <w:u w:val="single"/>
          </w:rPr>
          <w:t>[2]</w:t>
        </w:r>
      </w:hyperlink>
      <w:r>
        <w:t xml:space="preserve">, </w:t>
      </w:r>
      <w:hyperlink r:id="rId13">
        <w:r>
          <w:rPr>
            <w:color w:val="0000EE"/>
            <w:u w:val="single"/>
          </w:rPr>
          <w:t>[6]</w:t>
        </w:r>
      </w:hyperlink>
      <w:r>
        <w:t xml:space="preserve">- Paragraph 5: </w:t>
      </w:r>
      <w:hyperlink r:id="rId9">
        <w:r>
          <w:rPr>
            <w:color w:val="0000EE"/>
            <w:u w:val="single"/>
          </w:rPr>
          <w:t>[2]</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https://www.independent.ie/county/wicklow/bowled-over-by-pride-fun-and-friendship-at-brays-gay-bowl/a/158321334.html</w:t>
        </w:r>
      </w:hyperlink>
      <w:r>
        <w:t xml:space="preserve"> - Please view link - unable to able to access data</w:t>
      </w:r>
      <w:r/>
    </w:p>
    <w:p>
      <w:pPr>
        <w:pStyle w:val="ListNumber"/>
        <w:spacing w:line="240" w:lineRule="auto"/>
        <w:ind w:left="720"/>
      </w:pPr>
      <w:r/>
      <w:hyperlink r:id="rId9">
        <w:r>
          <w:rPr>
            <w:color w:val="0000EE"/>
            <w:u w:val="single"/>
          </w:rPr>
          <w:t>https://www.independent.ie/county/wicklow/bowled-over-by-pride-fun-and-friendship-at-brays-gay-bowl/a/158321334.html</w:t>
        </w:r>
      </w:hyperlink>
      <w:r>
        <w:t xml:space="preserve"> - The article reports on the Gay Bowl event held at Bray Bowl on July 2, 2026, as part of the Wicklow Pride Festival. The event featured two hours of bowling, arcade games, music, and socialising, attracting attendees of all ages and backgrounds. Organisers described it as a successful celebration of visibility, connection, and community spirit, serving as a prelude to the main Wicklow Pride Parade on July 4, 2026.</w:t>
      </w:r>
      <w:r/>
    </w:p>
    <w:p>
      <w:pPr>
        <w:pStyle w:val="ListNumber"/>
        <w:spacing w:line="240" w:lineRule="auto"/>
        <w:ind w:left="720"/>
      </w:pPr>
      <w:r/>
      <w:hyperlink r:id="rId12">
        <w:r>
          <w:rPr>
            <w:color w:val="0000EE"/>
            <w:u w:val="single"/>
          </w:rPr>
          <w:t>https://www.greystonesguide.ie/wicklow-pride-2026-festival-lineup/</w:t>
        </w:r>
      </w:hyperlink>
      <w:r>
        <w:t xml:space="preserve"> - This article outlines the schedule for the Wicklow Pride Festival 2026, running from June 28 to July 4, with events in Arklow, Blessington, Bray, Delgany, and Wicklow Town. The festival includes the Wicklow Pride Parade on July 4 at 2:30 pm, starting from the Abbey Street car park, followed by 'Pride at the Castle' at the Black Castle. The festival is organised by Wicklow Pride CLG, founded in 2024, and is supported by various sponsors.</w:t>
      </w:r>
      <w:r/>
    </w:p>
    <w:p>
      <w:pPr>
        <w:pStyle w:val="ListNumber"/>
        <w:spacing w:line="240" w:lineRule="auto"/>
        <w:ind w:left="720"/>
      </w:pPr>
      <w:r/>
      <w:hyperlink r:id="rId10">
        <w:r>
          <w:rPr>
            <w:color w:val="0000EE"/>
            <w:u w:val="single"/>
          </w:rPr>
          <w:t>https://www.nwci.ie/index.php/learn/event-detail/wicklow_pride_festival</w:t>
        </w:r>
      </w:hyperlink>
      <w:r>
        <w:t xml:space="preserve"> - The National Women's Council of Ireland provides details about the Wicklow Pride Festival, scheduled for Saturday, July 1, 2023, in Wicklow Town. The event includes a parade starting at 12 pm from the Grand Hotel car park, with participants encouraged to join and organisations invited to register. Volunteers are also sought to assist with the parade. The council offers links for registration and volunteering on their website.</w:t>
      </w:r>
      <w:r/>
    </w:p>
    <w:p>
      <w:pPr>
        <w:pStyle w:val="ListNumber"/>
        <w:spacing w:line="240" w:lineRule="auto"/>
        <w:ind w:left="720"/>
      </w:pPr>
      <w:r/>
      <w:hyperlink r:id="rId11">
        <w:r>
          <w:rPr>
            <w:color w:val="0000EE"/>
            <w:u w:val="single"/>
          </w:rPr>
          <w:t>https://www.wicklowcommunitydirectory.ie/node/2940</w:t>
        </w:r>
      </w:hyperlink>
      <w:r>
        <w:t xml:space="preserve"> - The Wicklow Community Directory announces the Wicklow Pride Parade on Saturday, July 1, 2023, in Wicklow Town, starting at 2 pm from the Grand Hotel car park. This marks the first-ever Pride Parade in County Wicklow, with the theme 'We are Wicklow Pride and Proud of Wicklow.' Individuals and organisations are invited to participate, with registration details provided on the website.</w:t>
      </w:r>
      <w:r/>
    </w:p>
    <w:p>
      <w:pPr>
        <w:pStyle w:val="ListNumber"/>
        <w:spacing w:line="240" w:lineRule="auto"/>
        <w:ind w:left="720"/>
      </w:pPr>
      <w:r/>
      <w:hyperlink r:id="rId13">
        <w:r>
          <w:rPr>
            <w:color w:val="0000EE"/>
            <w:u w:val="single"/>
          </w:rPr>
          <w:t>https://www.eastcoast.fm/news/wicklow-news/rebecca-tallon-de-havilland-announced-as-grand-marshal-for-wicklows-inaugural-pride-parade/</w:t>
        </w:r>
      </w:hyperlink>
      <w:r>
        <w:t xml:space="preserve"> - East Coast FM reports that Rebecca (Bex) Tallon de Havilland has been announced as the Grand Marshal for Wicklow's inaugural Pride Parade on July 1, 2023. Bex, a transgender activist and journalist, previously served as Grand Marshal of the LGBT section in the Dublin St. Patrick’s Day Parade in 2022. The article includes her reflections on societal change and the significance of the upcoming parade.</w:t>
      </w:r>
      <w:r/>
    </w:p>
    <w:p>
      <w:pPr>
        <w:pStyle w:val="ListNumber"/>
        <w:spacing w:line="240" w:lineRule="auto"/>
        <w:ind w:left="720"/>
      </w:pPr>
      <w:r/>
      <w:hyperlink r:id="rId14">
        <w:r>
          <w:rPr>
            <w:color w:val="0000EE"/>
            <w:u w:val="single"/>
          </w:rPr>
          <w:t>https://gcn.ie/pride-marches-cork-navan-2/</w:t>
        </w:r>
      </w:hyperlink>
      <w:r>
        <w:t xml:space="preserve"> - GCN reports on Pride marches in Cork, Navan, and Wicklow on July 1, 2023. In Wicklow, thousands participated in the inaugural Pride Parade, celebrating and supporting the LGBTQ+ community. The event was part of a nationwide series of Pride marches, highlighting the growing visibility and acceptance of LGBTQ+ individuals across Ireland.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independent.ie/county/wicklow/bowled-over-by-pride-fun-and-friendship-at-brays-gay-bowl/a/158321334.html" TargetMode="External"/><Relationship Id="rId10" Type="http://schemas.openxmlformats.org/officeDocument/2006/relationships/hyperlink" Target="https://www.nwci.ie/index.php/learn/event-detail/wicklow_pride_festival" TargetMode="External"/><Relationship Id="rId11" Type="http://schemas.openxmlformats.org/officeDocument/2006/relationships/hyperlink" Target="https://www.wicklowcommunitydirectory.ie/node/2940" TargetMode="External"/><Relationship Id="rId12" Type="http://schemas.openxmlformats.org/officeDocument/2006/relationships/hyperlink" Target="https://www.greystonesguide.ie/wicklow-pride-2026-festival-lineup/" TargetMode="External"/><Relationship Id="rId13" Type="http://schemas.openxmlformats.org/officeDocument/2006/relationships/hyperlink" Target="https://www.eastcoast.fm/news/wicklow-news/rebecca-tallon-de-havilland-announced-as-grand-marshal-for-wicklows-inaugural-pride-parade/" TargetMode="External"/><Relationship Id="rId14" Type="http://schemas.openxmlformats.org/officeDocument/2006/relationships/hyperlink" Target="https://gcn.ie/pride-marches-cork-navan-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