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TikTok Feeds for Quietly Finding Community: How the Algorithm Might Know You're Queer Before You Do</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closely: more people are discovering queer communities through quiet scrolling, and a new study suggests TikTok’s recommendations can identify sexual or gender curiosity before users have consciously named it , which matters for safety, privacy and finding belonging.</w:t>
      </w:r>
      <w:r/>
    </w:p>
    <w:p>
      <w:r/>
      <w:r>
        <w:t>Essential Takeaways</w:t>
      </w:r>
      <w:r/>
      <w:r/>
    </w:p>
    <w:p>
      <w:pPr>
        <w:pStyle w:val="ListBullet"/>
        <w:spacing w:line="240" w:lineRule="auto"/>
        <w:ind w:left="720"/>
      </w:pPr>
      <w:r/>
      <w:r>
        <w:rPr>
          <w:b/>
        </w:rPr>
        <w:t>Study snapshot:</w:t>
      </w:r>
      <w:r>
        <w:t xml:space="preserve"> Researchers interviewed 20 LGBTQ+ residents in two Australian cities and found many felt algorithms surfaced queer content quickly. </w:t>
      </w:r>
      <w:r/>
    </w:p>
    <w:p>
      <w:pPr>
        <w:pStyle w:val="ListBullet"/>
        <w:spacing w:line="240" w:lineRule="auto"/>
        <w:ind w:left="720"/>
      </w:pPr>
      <w:r/>
      <w:r>
        <w:rPr>
          <w:b/>
        </w:rPr>
        <w:t>Private exploration:</w:t>
      </w:r>
      <w:r>
        <w:t xml:space="preserve"> Anonymous profiles, multiple accounts and lurking were common strategies to learn without being outed. </w:t>
      </w:r>
      <w:r/>
    </w:p>
    <w:p>
      <w:pPr>
        <w:pStyle w:val="ListBullet"/>
        <w:spacing w:line="240" w:lineRule="auto"/>
        <w:ind w:left="720"/>
      </w:pPr>
      <w:r/>
      <w:r>
        <w:rPr>
          <w:b/>
        </w:rPr>
        <w:t>Mixed feelings:</w:t>
      </w:r>
      <w:r>
        <w:t xml:space="preserve"> Some interviewees appreciated local community discovery, while others worried algorithms could “out” them. </w:t>
      </w:r>
      <w:r/>
    </w:p>
    <w:p>
      <w:pPr>
        <w:pStyle w:val="ListBullet"/>
        <w:spacing w:line="240" w:lineRule="auto"/>
        <w:ind w:left="720"/>
      </w:pPr>
      <w:r/>
      <w:r>
        <w:rPr>
          <w:b/>
        </w:rPr>
        <w:t>Data risk:</w:t>
      </w:r>
      <w:r>
        <w:t xml:space="preserve"> Platforms that track watch time, follows and pauses may categorise identity signals that users haven’t shared publicly. </w:t>
      </w:r>
      <w:r/>
    </w:p>
    <w:p>
      <w:pPr>
        <w:pStyle w:val="ListBullet"/>
        <w:spacing w:line="240" w:lineRule="auto"/>
        <w:ind w:left="720"/>
      </w:pPr>
      <w:r/>
      <w:r>
        <w:rPr>
          <w:b/>
        </w:rPr>
        <w:t>Practical tip:</w:t>
      </w:r>
      <w:r>
        <w:t xml:space="preserve"> Use privacy settings, discrete accounts and local event searches to balance safety with connection.</w:t>
      </w:r>
      <w:r/>
      <w:r/>
    </w:p>
    <w:p>
      <w:pPr>
        <w:pStyle w:val="Heading2"/>
      </w:pPr>
      <w:r>
        <w:t>Algorithms as accidental matchmakers , and their mixed perfume</w:t>
      </w:r>
      <w:r/>
    </w:p>
    <w:p>
      <w:r/>
      <w:r>
        <w:t>Algorithms don’t have senses, but they behave as if they do: tracking what you linger on, what you rewatch, or who you follow, then returning more of the same. The Australian study in Gender, Place &amp; Culture found participants describing that very feeling , that the feed “knew” them before they’d spoken it aloud, a sensation that can be oddly comforting and also unsettling. For many, the first queer cues were small and domestic: a paused video, a repeat follow, a late-night scroll.</w:t>
      </w:r>
      <w:r/>
    </w:p>
    <w:p>
      <w:r/>
      <w:r>
        <w:t>The context matters. According to University News coverage of the research, interviewees aged 18 to 60 used these quiet interactions to test out ideas about themselves while staying anonymous. That soft sensory cue , a suddenly fuller feed of queer creators , can feel like a nudge from a friend, except it’s driven by data, not empathy.</w:t>
      </w:r>
      <w:r/>
    </w:p>
    <w:p>
      <w:pPr>
        <w:pStyle w:val="Heading2"/>
      </w:pPr>
      <w:r>
        <w:t>How people protect themselves online while exploring identity</w:t>
      </w:r>
      <w:r/>
    </w:p>
    <w:p>
      <w:r/>
      <w:r>
        <w:t>Not everyone wants that nudge to be visible. Interview subjects told researchers they relied on privacy settings, multiple accounts and lurking without posting to avoid being outed or harassed. That’s practical, given platforms often recommend content based on subtle engagement signals such as watch time or profile visits.</w:t>
      </w:r>
      <w:r/>
    </w:p>
    <w:p>
      <w:r/>
      <w:r>
        <w:t>Industry reporting and past studies have shown platforms can and do track these behaviours. If you’re experimenting with identity, create a throwaway account, avoid connecting it to your real email or phone, and check privacy and ad settings. It’s simple but effective practical advice for keeping early exploration private.</w:t>
      </w:r>
      <w:r/>
    </w:p>
    <w:p>
      <w:pPr>
        <w:pStyle w:val="Heading2"/>
      </w:pPr>
      <w:r>
        <w:t>When algorithmic discovery helps you find local queer life</w:t>
      </w:r>
      <w:r/>
    </w:p>
    <w:p>
      <w:r/>
      <w:r>
        <w:t>There’s an upside too: several participants said the algorithm’s specificity helped them locate local LGBTQ+ spaces and creators, making it easier to find community. In places where in-person venues are sparse or unsafe, a well-targeted feed can point you towards online groups, events, or nearby meetups.</w:t>
      </w:r>
      <w:r/>
    </w:p>
    <w:p>
      <w:r/>
      <w:r>
        <w:t>This is a pattern seen across social platforms , recommendation systems can ease the loneliness of searching. If you’re cautious but curious, look for creators who host local events or link to community resources, and use platform tools to follow without revealing personal details.</w:t>
      </w:r>
      <w:r/>
    </w:p>
    <w:p>
      <w:pPr>
        <w:pStyle w:val="Heading2"/>
      </w:pPr>
      <w:r>
        <w:t>The worrying side: algorithmic outing and data responsibility</w:t>
      </w:r>
      <w:r/>
    </w:p>
    <w:p>
      <w:r/>
      <w:r>
        <w:t>Not everyone felt reassured. Some interviewees expressed alarm that platforms’ tracking could make private identities visible, especially where laws or social attitudes are hostile. The lead researcher, Dr Justin Ellis, told University News platforms identifying users’ likely identities must take responsibility for how and where those identities become visible to protect safety.</w:t>
      </w:r>
      <w:r/>
    </w:p>
    <w:p>
      <w:r/>
      <w:r>
        <w:t>Past reporting has flagged the risk: articles in LGBTQ Nation and Teen Vogue uncovered that platforms have tracked which users viewed LGBTQ-related content, raising questions about how that information could be used. For anyone in a hostile environment, consider stricter device security, VPNs, and minimising cross-platform connections that might leak signals.</w:t>
      </w:r>
      <w:r/>
    </w:p>
    <w:p>
      <w:pPr>
        <w:pStyle w:val="Heading2"/>
      </w:pPr>
      <w:r>
        <w:t>Practical steps for safer exploration and smarter discovery</w:t>
      </w:r>
      <w:r/>
    </w:p>
    <w:p>
      <w:r/>
      <w:r>
        <w:t>If you want the community without the exposure, balance curiosity with control. Use secondary accounts, disable cross-app data sharing where possible, and scan a creator’s links to find safer contact points like private Discord servers or email lists. For parents, allies or organisers, remember that algorithmic pathways can be a valuable way to reach people , but they also demand ethical guardrails.</w:t>
      </w:r>
      <w:r/>
    </w:p>
    <w:p>
      <w:r/>
      <w:r>
        <w:t>Platforms need clearer privacy choices; users need practical habits. In the meantime, treat your feed like a helpful, opinionated neighbour: useful, sometimes uncanny, and not always someone you trust with your keys.</w:t>
      </w:r>
      <w:r/>
    </w:p>
    <w:p>
      <w:r/>
      <w:r>
        <w:t>It's a small change that can make every scroll safer and more rewarding.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1">
        <w:r>
          <w:rPr>
            <w:color w:val="0000EE"/>
            <w:u w:val="single"/>
          </w:rPr>
          <w:t>[5]</w:t>
        </w:r>
      </w:hyperlink>
      <w:r>
        <w:t xml:space="preserve">- Paragraph 3: </w:t>
      </w:r>
      <w:hyperlink r:id="rId9">
        <w:r>
          <w:rPr>
            <w:color w:val="0000EE"/>
            <w:u w:val="single"/>
          </w:rPr>
          <w:t>[1]</w:t>
        </w:r>
      </w:hyperlink>
      <w:r>
        <w:t xml:space="preserve">, </w:t>
      </w:r>
      <w:hyperlink r:id="rId12">
        <w:r>
          <w:rPr>
            <w:color w:val="0000EE"/>
            <w:u w:val="single"/>
          </w:rPr>
          <w:t>[3]</w:t>
        </w:r>
      </w:hyperlink>
      <w:r>
        <w:t xml:space="preserve">- Paragraph 4: </w:t>
      </w:r>
      <w:hyperlink r:id="rId9">
        <w:r>
          <w:rPr>
            <w:color w:val="0000EE"/>
            <w:u w:val="single"/>
          </w:rPr>
          <w:t>[1]</w:t>
        </w:r>
      </w:hyperlink>
      <w:r>
        <w:t xml:space="preserve">, </w:t>
      </w:r>
      <w:hyperlink r:id="rId13">
        <w:r>
          <w:rPr>
            <w:color w:val="0000EE"/>
            <w:u w:val="single"/>
          </w:rPr>
          <w:t>[6]</w:t>
        </w:r>
      </w:hyperlink>
      <w:r>
        <w:t xml:space="preserve">- Paragraph 5: </w:t>
      </w:r>
      <w:hyperlink r:id="rId9">
        <w:r>
          <w:rPr>
            <w:color w:val="0000EE"/>
            <w:u w:val="single"/>
          </w:rPr>
          <w:t>[1]</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https://www.them.us/tiktok-algorithm-knows-gay</w:t>
        </w:r>
      </w:hyperlink>
      <w:r>
        <w:t xml:space="preserve"> - Please view link - unable to able to access data</w:t>
      </w:r>
      <w:r/>
    </w:p>
    <w:p>
      <w:pPr>
        <w:pStyle w:val="ListNumber"/>
        <w:spacing w:line="240" w:lineRule="auto"/>
        <w:ind w:left="720"/>
      </w:pPr>
      <w:r/>
      <w:hyperlink r:id="rId10">
        <w:r>
          <w:rPr>
            <w:color w:val="0000EE"/>
            <w:u w:val="single"/>
          </w:rPr>
          <w:t>https://www.inkl.com/news/your-tiktok-feed-might-know-youre-queer-before-you-do-uni-study-finds</w:t>
        </w:r>
      </w:hyperlink>
      <w:r>
        <w:t xml:space="preserve"> - A recent study published in the journal 'Gender, Place, &amp; Culture' reveals that TikTok's algorithm may identify users' sexual orientation before they themselves do. The research involved 20 LGBTQ+ individuals from two Australian cities, aged 18 to 60, who shared experiences of the platform suggesting their queerness based on engagement patterns. Participants expressed concerns about privacy and safety, especially in public settings where algorithmic 'outing' could occur. The study highlights the need for platforms to consider user safety when identifying and displaying personal information.</w:t>
      </w:r>
      <w:r/>
    </w:p>
    <w:p>
      <w:pPr>
        <w:pStyle w:val="ListNumber"/>
        <w:spacing w:line="240" w:lineRule="auto"/>
        <w:ind w:left="720"/>
      </w:pPr>
      <w:r/>
      <w:hyperlink r:id="rId12">
        <w:r>
          <w:rPr>
            <w:color w:val="0000EE"/>
            <w:u w:val="single"/>
          </w:rPr>
          <w:t>https://ojs.aaai.org/index.php/ICWSM/article/view/35912</w:t>
        </w:r>
      </w:hyperlink>
      <w:r>
        <w:t xml:space="preserve"> - This study examines the experiences of censorship on TikTok among users with marginalised identities, including LGBTQ+ individuals. Surveying 627 UK-based TikTok users, the research found that marginalised users often feel their content is unfairly suppressed by the platform's algorithm, even when it doesn't violate community guidelines. The study highlights the need for future research into censorship on TikTok, focusing on users' perceptions and experiences of the platform's content moderation practices.</w:t>
      </w:r>
      <w:r/>
    </w:p>
    <w:p>
      <w:pPr>
        <w:pStyle w:val="ListNumber"/>
        <w:spacing w:line="240" w:lineRule="auto"/>
        <w:ind w:left="720"/>
      </w:pPr>
      <w:r/>
      <w:hyperlink r:id="rId15">
        <w:r>
          <w:rPr>
            <w:color w:val="0000EE"/>
            <w:u w:val="single"/>
          </w:rPr>
          <w:t>https://spir.aoir.org/ojs/index.php/spir/article/view/13466</w:t>
        </w:r>
      </w:hyperlink>
      <w:r>
        <w:t xml:space="preserve"> - This paper investigates instances of queer content censorship on TikTok and the creative strategies employed by content creators to circumvent biased content moderation. It highlights TikTok's recurrent cisheteronormative biases in content moderation decisions and examines select instances of LGBTQ+ content that has been censored on the platform. The study also explores how LGBTQ+ TikTok users have developed intuitive understandings of TikTok’s algorithms and content moderation policies to navigate these challenges.</w:t>
      </w:r>
      <w:r/>
    </w:p>
    <w:p>
      <w:pPr>
        <w:pStyle w:val="ListNumber"/>
        <w:spacing w:line="240" w:lineRule="auto"/>
        <w:ind w:left="720"/>
      </w:pPr>
      <w:r/>
      <w:hyperlink r:id="rId11">
        <w:r>
          <w:rPr>
            <w:color w:val="0000EE"/>
            <w:u w:val="single"/>
          </w:rPr>
          <w:t>https://journals.sagepub.com/doi/full/10.1177/20563051231157594</w:t>
        </w:r>
      </w:hyperlink>
      <w:r>
        <w:t xml:space="preserve"> - This commentary piece considers TikTok’s queer potential in terms of the platform’s use and subversion for the purposes of queer movements and worldmaking. It examines how TikTok’s features and algorithmic functionalities both facilitate and hinder the expression of LGBTQ+ identities and the formation of queer publics. The study provides insights into the complexities of using TikTok as a space for queer expression and community building.</w:t>
      </w:r>
      <w:r/>
    </w:p>
    <w:p>
      <w:pPr>
        <w:pStyle w:val="ListNumber"/>
        <w:spacing w:line="240" w:lineRule="auto"/>
        <w:ind w:left="720"/>
      </w:pPr>
      <w:r/>
      <w:hyperlink r:id="rId13">
        <w:r>
          <w:rPr>
            <w:color w:val="0000EE"/>
            <w:u w:val="single"/>
          </w:rPr>
          <w:t>https://www.lgbtqnation.com/2023/05/tiktok-secretly-tracked-which-users-viewed-lgbtq-videos/</w:t>
        </w:r>
      </w:hyperlink>
      <w:r>
        <w:t xml:space="preserve"> - Former TikTok employees revealed that the platform maintained a list of users who watched LGBTQ+ videos, raising concerns about data privacy and potential misuse. The data was accessible to employees worldwide, increasing the risk of exposure and potential harassment for LGBTQ+ users, especially in countries where such content is criminalised. The report underscores the need for greater transparency and responsibility from digital platforms in handling sensitive user data.</w:t>
      </w:r>
      <w:r/>
    </w:p>
    <w:p>
      <w:pPr>
        <w:pStyle w:val="ListNumber"/>
        <w:spacing w:line="240" w:lineRule="auto"/>
        <w:ind w:left="720"/>
      </w:pPr>
      <w:r/>
      <w:hyperlink r:id="rId14">
        <w:r>
          <w:rPr>
            <w:color w:val="0000EE"/>
            <w:u w:val="single"/>
          </w:rPr>
          <w:t>https://www.teenvogue.com/story/tiktok-track-users-watched-lgbtq-videos</w:t>
        </w:r>
      </w:hyperlink>
      <w:r>
        <w:t xml:space="preserve"> - An investigation found that TikTok tracked users who engaged with LGBTQ+ content, with former employees expressing concerns about the potential misuse of this data. The internally accessible dashboard contained usernames and ID numbers of users who watched such videos, raising fears about privacy breaches and the possibility of blackmail. The report highlights the importance of safeguarding user data, particularly for vulnerable communities, and calls for stricter data protection measures on social media platforms.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m.us/tiktok-algorithm-knows-gay" TargetMode="External"/><Relationship Id="rId10" Type="http://schemas.openxmlformats.org/officeDocument/2006/relationships/hyperlink" Target="https://www.inkl.com/news/your-tiktok-feed-might-know-youre-queer-before-you-do-uni-study-finds" TargetMode="External"/><Relationship Id="rId11" Type="http://schemas.openxmlformats.org/officeDocument/2006/relationships/hyperlink" Target="https://journals.sagepub.com/doi/full/10.1177/20563051231157594" TargetMode="External"/><Relationship Id="rId12" Type="http://schemas.openxmlformats.org/officeDocument/2006/relationships/hyperlink" Target="https://ojs.aaai.org/index.php/ICWSM/article/view/35912" TargetMode="External"/><Relationship Id="rId13" Type="http://schemas.openxmlformats.org/officeDocument/2006/relationships/hyperlink" Target="https://www.lgbtqnation.com/2023/05/tiktok-secretly-tracked-which-users-viewed-lgbtq-videos/" TargetMode="External"/><Relationship Id="rId14" Type="http://schemas.openxmlformats.org/officeDocument/2006/relationships/hyperlink" Target="https://www.teenvogue.com/story/tiktok-track-users-watched-lgbtq-videos" TargetMode="External"/><Relationship Id="rId15" Type="http://schemas.openxmlformats.org/officeDocument/2006/relationships/hyperlink" Target="https://spir.aoir.org/ojs/index.php/spir/article/view/1346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