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Summer Reads and Local Picks to Spark Joy This July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Catch the spirit of queer summer: local picks, community events, and small pleasures that make July feel like a season of belonging , from river rowing and Anthrocon highlights to a new free LGBTQ+ newspaper hitting Western Pennsylvania shelves.</w:t>
      </w:r>
      <w:r/>
    </w:p>
    <w:p>
      <w:r/>
      <w:r>
        <w:t>Essential Takeaways</w:t>
      </w:r>
      <w:r/>
      <w:r/>
    </w:p>
    <w:p>
      <w:pPr>
        <w:pStyle w:val="ListBullet"/>
        <w:spacing w:line="240" w:lineRule="auto"/>
        <w:ind w:left="720"/>
      </w:pPr>
      <w:r/>
      <w:r>
        <w:rPr>
          <w:b/>
        </w:rPr>
        <w:t>Community on the water:</w:t>
      </w:r>
      <w:r>
        <w:t xml:space="preserve"> Qrew Pittsburgh offers an inclusive rowing team where beginners and veterans find trust, laughter, and a sturdy, shared rhythm.</w:t>
      </w:r>
      <w:r/>
    </w:p>
    <w:p>
      <w:pPr>
        <w:pStyle w:val="ListBullet"/>
        <w:spacing w:line="240" w:lineRule="auto"/>
        <w:ind w:left="720"/>
      </w:pPr>
      <w:r/>
      <w:r>
        <w:rPr>
          <w:b/>
        </w:rPr>
        <w:t>Identity through play:</w:t>
      </w:r>
      <w:r>
        <w:t xml:space="preserve"> Anthrocon attendees describe fursuiting as a gentle way to explore gender and confidence, with colourful, expressive energy.</w:t>
      </w:r>
      <w:r/>
    </w:p>
    <w:p>
      <w:pPr>
        <w:pStyle w:val="ListBullet"/>
        <w:spacing w:line="240" w:lineRule="auto"/>
        <w:ind w:left="720"/>
      </w:pPr>
      <w:r/>
      <w:r>
        <w:rPr>
          <w:b/>
        </w:rPr>
        <w:t>Print returns:</w:t>
      </w:r>
      <w:r>
        <w:t xml:space="preserve"> QBurgh is launching a free monthly LGBTQ+ newspaper across Western Pennsylvania , tactile, local, and easy to share.</w:t>
      </w:r>
      <w:r/>
    </w:p>
    <w:p>
      <w:pPr>
        <w:pStyle w:val="ListBullet"/>
        <w:spacing w:line="240" w:lineRule="auto"/>
        <w:ind w:left="720"/>
      </w:pPr>
      <w:r/>
      <w:r>
        <w:rPr>
          <w:b/>
        </w:rPr>
        <w:t>Everyday joy matters:</w:t>
      </w:r>
      <w:r>
        <w:t xml:space="preserve"> Small moments , karaoke wins, first binder outings, coffee with chosen family , are being celebrated as newsworthy.</w:t>
      </w:r>
      <w:r/>
    </w:p>
    <w:p>
      <w:pPr>
        <w:pStyle w:val="ListBullet"/>
        <w:spacing w:line="240" w:lineRule="auto"/>
        <w:ind w:left="720"/>
      </w:pPr>
      <w:r/>
      <w:r>
        <w:rPr>
          <w:b/>
        </w:rPr>
        <w:t>Easy ways to join in:</w:t>
      </w:r>
      <w:r>
        <w:t xml:space="preserve"> Look for local distribution points at libraries, community spaces, and affirming businesses to pick up the inaugural issue.</w:t>
      </w:r>
      <w:r/>
      <w:r/>
    </w:p>
    <w:p>
      <w:pPr>
        <w:pStyle w:val="Heading2"/>
      </w:pPr>
      <w:r>
        <w:t>Why rivers and boats are becoming queer gathering places</w:t>
      </w:r>
      <w:r/>
    </w:p>
    <w:p>
      <w:r/>
      <w:r>
        <w:t>There’s a visceral pleasure to rowing: the cool splash, the synchronous pull, the quiet corridor of water that takes you somewhere else for an hour. Qrew Pittsburgh has tapped into that sensory simplicity to build community where conversation slips in naturally between strokes. According to local coverage, the group welcomes all skill levels and focuses on trust and friendship, which is why even non-rowers end up signing up for a trial session. If you’re thinking of joining, pick a boat size that suits your comfort level and bring sunscreen , the sun sits differently on the river. It’s community with a steady, physical rhythm that feels both grounding and freeing.</w:t>
      </w:r>
      <w:r/>
    </w:p>
    <w:p>
      <w:pPr>
        <w:pStyle w:val="Heading2"/>
      </w:pPr>
      <w:r>
        <w:t>Anthrocon showed how costume culture can be deeply personal</w:t>
      </w:r>
      <w:r/>
    </w:p>
    <w:p>
      <w:r/>
      <w:r>
        <w:t>It’s easy to dismiss fursuits as just flamboyant outfits until you hear the stories behind them. Attendees at Anthrocon described fursonas as tools for exploring gender, confidence, and self-expression , a way to try on a version of yourself in public with a soft edge. That emotional safety net matters; some people discover their LGBTQ+ identity through the community’s unconditional acceptance. If you’re curious, start by attending panels or casual meet-ups rather than diving straight into a suit , listening first helps you appreciate how much heart there is beneath the foam and fabric.</w:t>
      </w:r>
      <w:r/>
    </w:p>
    <w:p>
      <w:pPr>
        <w:pStyle w:val="Heading2"/>
      </w:pPr>
      <w:r>
        <w:t>A printed queer newspaper , and why it feels radical now</w:t>
      </w:r>
      <w:r/>
    </w:p>
    <w:p>
      <w:r/>
      <w:r>
        <w:t>In an era of perpetual scrolling, QBurgh’s decision to launch a free monthly LGBTQ+ newspaper feels delightfully old-school and quietly subversive. You can hold it, fold it, leave it on a café table, or hand it to a friend , small gestures that keep local stories circulating in the real world. Distribution will focus on libraries, community spaces, and affirming businesses in Western Pennsylvania, making it easy to grab a copy while you’re out. For readers who crave tangible connection and discoverability, this is the kind of community resource that keeps conversations alive beyond a single social feed.</w:t>
      </w:r>
      <w:r/>
    </w:p>
    <w:p>
      <w:pPr>
        <w:pStyle w:val="Heading2"/>
      </w:pPr>
      <w:r>
        <w:t>Celebrating the little wins , why queer joy is news too</w:t>
      </w:r>
      <w:r/>
    </w:p>
    <w:p>
      <w:r/>
      <w:r>
        <w:t>There’s a steady drumbeat in the newsletter: your everyday triumphs are worth noticing. Whether someone wore a binder for the first time, got a yes after asking someone out, or simply felt seen in the checkout line, these moments are being treated as community milestones. Sharing them creates intimacy and encouragement; it’s a simple editorial choice that shifts the focus from crisis-only headlines to steady, sustaining joy. If you’ve got a small win, send it in , publications are increasingly dedicating space to the kind of stories that warm a Monday morning.</w:t>
      </w:r>
      <w:r/>
    </w:p>
    <w:p>
      <w:pPr>
        <w:pStyle w:val="Heading2"/>
      </w:pPr>
      <w:r>
        <w:t>How to plug into queer summer, locally and gently</w:t>
      </w:r>
      <w:r/>
    </w:p>
    <w:p>
      <w:r/>
      <w:r>
        <w:t>Summer invites low-stakes ways to meet people: try a rowing practice, wander into a neighbourhood festival, or pick up the new paper at your local library. If you’re anxious about new spaces, bring a friend the first time, arrive early to get the lay of the land, and look for organisers wearing clear identifiers or lanyards. For events like Anthrocon, observe panels and social meet-ups before participating; communities appreciate respectful curiosity. Most of all, say yes a little more than you might , sometimes the best plans are the spontaneous ones that start with a simple hello.</w:t>
      </w:r>
      <w:r/>
    </w:p>
    <w:p>
      <w:r/>
      <w:r>
        <w:t>It's a small set of choices that can turn an ordinary July into a summer of new belonging.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0">
        <w:r>
          <w:rPr>
            <w:color w:val="0000EE"/>
            <w:u w:val="single"/>
          </w:rPr>
          <w:t>[3]</w:t>
        </w:r>
      </w:hyperlink>
      <w:r>
        <w:t xml:space="preserve">- Paragraph 2: </w:t>
      </w:r>
      <w:hyperlink r:id="rId10">
        <w:r>
          <w:rPr>
            <w:color w:val="0000EE"/>
            <w:u w:val="single"/>
          </w:rPr>
          <w:t>[4]</w:t>
        </w:r>
      </w:hyperlink>
      <w:r>
        <w:t xml:space="preserve">- Paragraph 3: </w:t>
      </w:r>
      <w:hyperlink r:id="rId10">
        <w:r>
          <w:rPr>
            <w:color w:val="0000EE"/>
            <w:u w:val="single"/>
          </w:rPr>
          <w:t>[5]</w:t>
        </w:r>
      </w:hyperlink>
      <w:r>
        <w:t xml:space="preserve">- Paragraph 4: </w:t>
      </w:r>
      <w:hyperlink r:id="rId10">
        <w:r>
          <w:rPr>
            <w:color w:val="0000EE"/>
            <w:u w:val="single"/>
          </w:rPr>
          <w:t>[6]</w:t>
        </w:r>
      </w:hyperlink>
      <w:r>
        <w:t xml:space="preserve">- Paragraph 5: </w:t>
      </w:r>
      <w:hyperlink r:id="rId10">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https://qburgh.com/slay-weekly-july-6-2026/</w:t>
        </w:r>
      </w:hyperlink>
      <w:r>
        <w:t xml:space="preserve"> - Please view link - unable to able to access data</w:t>
      </w:r>
      <w:r/>
    </w:p>
    <w:p>
      <w:pPr>
        <w:pStyle w:val="ListNumber"/>
        <w:spacing w:line="240" w:lineRule="auto"/>
        <w:ind w:left="720"/>
      </w:pPr>
      <w:r/>
      <w:hyperlink r:id="rId10">
        <w:r>
          <w:rPr>
            <w:color w:val="0000EE"/>
            <w:u w:val="single"/>
          </w:rPr>
          <w:t>https://www.qburgh.com/slay-weekly-july-6-2026/</w:t>
        </w:r>
      </w:hyperlink>
      <w:r>
        <w:t xml:space="preserve"> - The article introduces the 'Slay Weekly' newsletter, a good-news-only publication by QBurgh, aiming to bring queer joy, glitter, and chaos every Monday. It highlights the specialness of July, with longer days and spontaneous plans, fostering community through ordinary moments like patio conversations, neighborhood festivals, and road trips. The piece emphasises that queer community is built in these everyday interactions, such as dinner invitations, drag shows, and game nights, underscoring the importance of these moments in creating a sense of belonging.</w:t>
      </w:r>
      <w:r/>
    </w:p>
    <w:p>
      <w:pPr>
        <w:pStyle w:val="ListNumber"/>
        <w:spacing w:line="240" w:lineRule="auto"/>
        <w:ind w:left="720"/>
      </w:pPr>
      <w:r/>
      <w:hyperlink r:id="rId10">
        <w:r>
          <w:rPr>
            <w:color w:val="0000EE"/>
            <w:u w:val="single"/>
          </w:rPr>
          <w:t>https://www.qburgh.com/slay-weekly-july-6-2026/</w:t>
        </w:r>
      </w:hyperlink>
      <w:r>
        <w:t xml:space="preserve"> - The article features Qrew Pittsburgh, an LGBTQ+ and ally rowing team competing in the Three Rivers Rowing Association’s Summer Rowing League. Qrew is dedicated to building community on Pittsburgh’s waterways, promoting trust, friendship, and inclusivity. The team recently launched a new shell named 'Miss Major' in honour of the late transgender activist Miss Major Griffin-Gracy, whose advocacy paved the way for generations of trans individuals to live more openly and authentically.</w:t>
      </w:r>
      <w:r/>
    </w:p>
    <w:p>
      <w:pPr>
        <w:pStyle w:val="ListNumber"/>
        <w:spacing w:line="240" w:lineRule="auto"/>
        <w:ind w:left="720"/>
      </w:pPr>
      <w:r/>
      <w:hyperlink r:id="rId10">
        <w:r>
          <w:rPr>
            <w:color w:val="0000EE"/>
            <w:u w:val="single"/>
          </w:rPr>
          <w:t>https://www.qburgh.com/slay-weekly-july-6-2026/</w:t>
        </w:r>
      </w:hyperlink>
      <w:r>
        <w:t xml:space="preserve"> - The article invites readers to share their queer joy, big or small, with QBurgh, encouraging submissions of personal experiences like wearing a binder in public for the first time, asking someone out, performing well at karaoke, feeling cute at Giant Eagle, or simply feeling seen. These submissions may be featured in the next week's issue, highlighting the importance of personal stories in the queer community.</w:t>
      </w:r>
      <w:r/>
    </w:p>
    <w:p>
      <w:pPr>
        <w:pStyle w:val="ListNumber"/>
        <w:spacing w:line="240" w:lineRule="auto"/>
        <w:ind w:left="720"/>
      </w:pPr>
      <w:r/>
      <w:hyperlink r:id="rId10">
        <w:r>
          <w:rPr>
            <w:color w:val="0000EE"/>
            <w:u w:val="single"/>
          </w:rPr>
          <w:t>https://www.qburgh.com/slay-weekly-july-6-2026/</w:t>
        </w:r>
      </w:hyperlink>
      <w:r>
        <w:t xml:space="preserve"> - The article spotlights Anthrocon 2026, where thousands of furries gathered in Downtown Pittsburgh. Attendees shared how creating a fursona has helped them explore confidence, gender identity, and self-expression. For many, the furry community became the first place they truly felt accepted, underscoring the role of such communities in fostering self-discovery and acceptance.</w:t>
      </w:r>
      <w:r/>
    </w:p>
    <w:p>
      <w:pPr>
        <w:pStyle w:val="ListNumber"/>
        <w:spacing w:line="240" w:lineRule="auto"/>
        <w:ind w:left="720"/>
      </w:pPr>
      <w:r/>
      <w:hyperlink r:id="rId10">
        <w:r>
          <w:rPr>
            <w:color w:val="0000EE"/>
            <w:u w:val="single"/>
          </w:rPr>
          <w:t>https://www.qburgh.com/slay-weekly-july-6-2026/</w:t>
        </w:r>
      </w:hyperlink>
      <w:r>
        <w:t xml:space="preserve"> - The article announces the launch of a free monthly LGBTQ+ newspaper by QBurgh, aiming to make queer news more accessible. Starting this week, the inaugural issue will be available at libraries, community spaces, affirming businesses, and distribution locations throughout Western Pennsylvania, continuing a tradition of LGBTQ+ journalism that connects communities.</w:t>
      </w:r>
      <w:r/>
    </w:p>
    <w:p>
      <w:pPr>
        <w:pStyle w:val="ListNumber"/>
        <w:spacing w:line="240" w:lineRule="auto"/>
        <w:ind w:left="720"/>
      </w:pPr>
      <w:r/>
      <w:hyperlink r:id="rId10">
        <w:r>
          <w:rPr>
            <w:color w:val="0000EE"/>
            <w:u w:val="single"/>
          </w:rPr>
          <w:t>https://www.qburgh.com/slay-weekly-july-6-2026/</w:t>
        </w:r>
      </w:hyperlink>
      <w:r>
        <w:t xml:space="preserve"> - The article concludes with a message encouraging readers to try new things, meet new people, support local queer spaces, and perhaps pick up a newspaper along the way. It expresses gratitude for the readers' support and looks forward to engaging with them both in the inbox and in print.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qburgh.com/slay-weekly-july-6-2026/" TargetMode="External"/><Relationship Id="rId10" Type="http://schemas.openxmlformats.org/officeDocument/2006/relationships/hyperlink" Target="https://www.qburgh.com/slay-weekly-july-6-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