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Library Pop-ups in London: Aesop’s “Body of Work” Brings Books Into Retail</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stepping into book-lined stores as Aesop turns three of its UK shops into public reading rooms, spotlighting queer voices and the helpline that recorded them , a welcome, tactile moment for readers and community members across London and Brighton.</w:t>
      </w:r>
      <w:r/>
    </w:p>
    <w:p>
      <w:r/>
      <w:r>
        <w:t>Essential Takeaways</w:t>
      </w:r>
      <w:r/>
      <w:r/>
    </w:p>
    <w:p>
      <w:pPr>
        <w:pStyle w:val="ListBullet"/>
        <w:spacing w:line="240" w:lineRule="auto"/>
        <w:ind w:left="720"/>
      </w:pPr>
      <w:r/>
      <w:r>
        <w:rPr>
          <w:b/>
        </w:rPr>
        <w:t>Three transformed spaces:</w:t>
      </w:r>
      <w:r>
        <w:t xml:space="preserve"> Aesop Soho hosts the main “Body of Work” Queer Library, with Reading Rooms at Spitalfields and Brighton, giving visitors quiet, curated places to read.</w:t>
      </w:r>
      <w:r/>
    </w:p>
    <w:p>
      <w:pPr>
        <w:pStyle w:val="ListBullet"/>
        <w:spacing w:line="240" w:lineRule="auto"/>
        <w:ind w:left="720"/>
      </w:pPr>
      <w:r/>
      <w:r>
        <w:rPr>
          <w:b/>
        </w:rPr>
        <w:t>Free book per visitor:</w:t>
      </w:r>
      <w:r>
        <w:t xml:space="preserve"> Guests can take home one complimentary title at each site while stocks last, making the initiative tangible and generous.</w:t>
      </w:r>
      <w:r/>
    </w:p>
    <w:p>
      <w:pPr>
        <w:pStyle w:val="ListBullet"/>
        <w:spacing w:line="240" w:lineRule="auto"/>
        <w:ind w:left="720"/>
      </w:pPr>
      <w:r/>
      <w:r>
        <w:rPr>
          <w:b/>
        </w:rPr>
        <w:t>Switchboard partnership:</w:t>
      </w:r>
      <w:r>
        <w:t xml:space="preserve"> The programme highlights Switchboard’s archive and impact; proceeds and Aesop Foundation donations support Switchboard and Not a Phase.</w:t>
      </w:r>
      <w:r/>
    </w:p>
    <w:p>
      <w:pPr>
        <w:pStyle w:val="ListBullet"/>
        <w:spacing w:line="240" w:lineRule="auto"/>
        <w:ind w:left="720"/>
      </w:pPr>
      <w:r/>
      <w:r>
        <w:rPr>
          <w:b/>
        </w:rPr>
        <w:t>Featured work:</w:t>
      </w:r>
      <w:r>
        <w:t xml:space="preserve"> The Log Books, compiled by Tash Walker and Adam Zmith from Switchboard call logs, provides an intimate, archival look at decades of queer lives.</w:t>
      </w:r>
      <w:r/>
    </w:p>
    <w:p>
      <w:pPr>
        <w:pStyle w:val="ListBullet"/>
        <w:spacing w:line="240" w:lineRule="auto"/>
        <w:ind w:left="720"/>
      </w:pPr>
      <w:r/>
      <w:r>
        <w:rPr>
          <w:b/>
        </w:rPr>
        <w:t>Accessible, bookish vibe:</w:t>
      </w:r>
      <w:r>
        <w:t xml:space="preserve"> The stores swap beauty displays for shelves and seating, creating a cosy, communal atmosphere that feels more like a mini-library than a pop-up.</w:t>
      </w:r>
      <w:r/>
      <w:r/>
    </w:p>
    <w:p>
      <w:pPr>
        <w:pStyle w:val="Heading2"/>
      </w:pPr>
      <w:r>
        <w:t>Aesop’s Soho store becomes a queer reading haven</w:t>
      </w:r>
      <w:r/>
    </w:p>
    <w:p>
      <w:r/>
      <w:r>
        <w:t>Aesop Soho’s Lexington Street shop sheds skincare displays for stacks of books, offering a slow, tactile break from the usual shopping beat. Visitors will find seating and curated selections under the “Body of Work” banner, and the space is designed to feel calm and inviting, with a soft, lived-in ambiance. According to Aesop’s programme details, the event runs for a limited weekend, so it’s best to plan ahead and drop by early if you want the full experience. The idea is simple: transform retail into public space, and let literature do the rest. This edition leans into archival material and oral history, which makes the setting feel especially poignant , you’re not just browsing titles, you’re inhabiting a narrative linked to real calls and real people. For anyone who loves physical books and quiet community, it’s a lovely surprise.</w:t>
      </w:r>
      <w:r/>
    </w:p>
    <w:p>
      <w:pPr>
        <w:pStyle w:val="Heading2"/>
      </w:pPr>
      <w:r>
        <w:t>Why Switchboard is central to the project</w:t>
      </w:r>
      <w:r/>
    </w:p>
    <w:p>
      <w:r/>
      <w:r>
        <w:t>The partnership with Switchboard gives the initiative weight and purpose; the helpline has supported callers since 1974 and its records shaped this year’s featured title. Switchboard’s archive offers a rare window into how queer lives have been talked about and cared for over decades. Walker and Zmith’s The Log Books, drawn from those archived call logs, threads together intimate fragments of conversation, fear, joy and resilience. The book’s rawness is part of the draw , it’s archival but deeply human. Aesop is also donating via its foundation, and the visibility helps put a volunteer-led support line back into public conversation at a time when community services matter more than ever.</w:t>
      </w:r>
      <w:r/>
    </w:p>
    <w:p>
      <w:pPr>
        <w:pStyle w:val="Heading2"/>
      </w:pPr>
      <w:r>
        <w:t>Reading Rooms at Spitalfields and Brighton broaden access</w:t>
      </w:r>
      <w:r/>
    </w:p>
    <w:p>
      <w:r/>
      <w:r>
        <w:t>Not everyone can make Soho, so Aesop runs simultaneous Reading Rooms at Spitalfields in east London and at its Brighton store at the end of July. Each venue displays the full collection and sets aside places for visitors to sit and browse. The replication across sites shows a trend: retailers are rethinking the function of their spaces, adding cultural programming that’s free to experience. It’s part of a wider retail pivot towards experiences that build loyalty rather than just sell product. If you live locally to any of the locations, turn up with time to spare , these pop-ups reward slow exploration rather than rushing in and out.</w:t>
      </w:r>
      <w:r/>
    </w:p>
    <w:p>
      <w:pPr>
        <w:pStyle w:val="Heading2"/>
      </w:pPr>
      <w:r>
        <w:t>How to make the most of the Queer Library experience</w:t>
      </w:r>
      <w:r/>
    </w:p>
    <w:p>
      <w:r/>
      <w:r>
        <w:t>First, check dates: Soho’s weekend run and the later Brighton dates won’t overlap, so plan which event you want to see. Arrive early if you want to pick up a free book , they’re distributed while stocks last. Bring a friend, or go solo and linger; the atmosphere is set for low-key reading and quiet conversation. If you’re curious about the archival angle, read a little about Switchboard beforehand; knowing that these are real call logs deepens the experience. And remember, the point isn’t commerce , it’s community. The books are there to be shared and to start conversations, and the donations behind the scenes mean attending supports more than just your mind.</w:t>
      </w:r>
      <w:r/>
    </w:p>
    <w:p>
      <w:pPr>
        <w:pStyle w:val="Heading2"/>
      </w:pPr>
      <w:r>
        <w:t>What this says about culture and retail in 2026</w:t>
      </w:r>
      <w:r/>
    </w:p>
    <w:p>
      <w:r/>
      <w:r>
        <w:t>Retail programmes like this one show how stores can double as civic spaces, offering cultural value and foregrounding causes. Aesop’s Queer Library continues a pattern of brands using physical sites for curated cultural moments rather than only product launches. Thematically, the focus on archived calls and lived experience is part of a broader appetite for personal histories and community memory in publishing. People want stories that feel rooted and raw, and bookstores , even unconventional ones , are answering that call. It’s a quiet, generous move: skincare shelves replaced by stories, and a reminder that public-facing brands can make spaces where people can learn, heal and connect.</w:t>
      </w:r>
      <w:r/>
    </w:p>
    <w:p>
      <w:r/>
      <w:r>
        <w:t>It's a small change that can make every visit feel more like belonging.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[4]</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1">
        <w:r>
          <w:rPr>
            <w:color w:val="0000EE"/>
            <w:u w:val="single"/>
          </w:rPr>
          <w:t>[3]</w:t>
        </w:r>
      </w:hyperlink>
      <w:r>
        <w:t xml:space="preserve">- Paragraph 5: </w:t>
      </w:r>
      <w:hyperlink r:id="rId10">
        <w:r>
          <w:rPr>
            <w:color w:val="0000EE"/>
            <w:u w:val="single"/>
          </w:rPr>
          <w:t>[2]</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https://magzoid.com/aesop-expands-queer-library-with-third-london-space/</w:t>
        </w:r>
      </w:hyperlink>
      <w:r>
        <w:t xml:space="preserve"> - Please view link - unable to able to access data</w:t>
      </w:r>
      <w:r/>
    </w:p>
    <w:p>
      <w:pPr>
        <w:pStyle w:val="ListNumber"/>
        <w:spacing w:line="240" w:lineRule="auto"/>
        <w:ind w:left="720"/>
      </w:pPr>
      <w:r/>
      <w:hyperlink r:id="rId10">
        <w:r>
          <w:rPr>
            <w:color w:val="0000EE"/>
            <w:u w:val="single"/>
          </w:rPr>
          <w:t>https://www.wallpaper.com/art/aesop-queer-library-popup</w:t>
        </w:r>
      </w:hyperlink>
      <w:r>
        <w:t xml:space="preserve"> - Aesop's Queer Library returns for its sixth edition from July 3–5, 2026, transforming Aesop’s Soho store into a literary hub where beauty products are exchanged for books by LGBTQIA+ authors and allies—free of charge. This year’s initiative expands with Reading Rooms in Aesop’s Spitalfields and Brighton locations. Titled 'Body of Work', the 2026 edition spotlights the queer body as a form of visibility and joyful resistance, while recognizing the ongoing work of Switchboard, the UK's LGBTQIA+ helpline.</w:t>
      </w:r>
      <w:r/>
    </w:p>
    <w:p>
      <w:pPr>
        <w:pStyle w:val="ListNumber"/>
        <w:spacing w:line="240" w:lineRule="auto"/>
        <w:ind w:left="720"/>
      </w:pPr>
      <w:r/>
      <w:hyperlink r:id="rId11">
        <w:r>
          <w:rPr>
            <w:color w:val="0000EE"/>
            <w:u w:val="single"/>
          </w:rPr>
          <w:t>https://www.aesop.co.uk/aesop-queer-libraries-2026.html</w:t>
        </w:r>
      </w:hyperlink>
      <w:r>
        <w:t xml:space="preserve"> - Aesop's Queer Library returns for its sixth edition from July 3–5, 2026, transforming Aesop’s Soho store into a literary hub where beauty products are exchanged for books by LGBTQIA+ authors and allies—free of charge. This year’s initiative expands with Reading Rooms in Aesop’s Spitalfields and Brighton locations. Titled 'Body of Work', the 2026 edition spotlights the queer body as a form of visibility and joyful resistance, while recognizing the ongoing work of Switchboard, the UK's LGBTQIA+ helpline.</w:t>
      </w:r>
      <w:r/>
    </w:p>
    <w:p>
      <w:pPr>
        <w:pStyle w:val="ListNumber"/>
        <w:spacing w:line="240" w:lineRule="auto"/>
        <w:ind w:left="720"/>
      </w:pPr>
      <w:r/>
      <w:hyperlink r:id="rId12">
        <w:r>
          <w:rPr>
            <w:color w:val="0000EE"/>
            <w:u w:val="single"/>
          </w:rPr>
          <w:t>https://www.goodreads.com/book/show/244498882-the-log-books</w:t>
        </w:r>
      </w:hyperlink>
      <w:r>
        <w:t xml:space="preserve"> - An intimate history of LGBTQ+ life over four decades, discovered in a stash of forgotten, handwritten notes. 'A fantastic journey through an overlooked archive bursting with humanity and real life on every page.' – Dan Snow. 'Among the most vivid social histories I've read about contemporary queer life in Britain.' – Oisín McKenna, author of 'Evenings and Weekends'.</w:t>
      </w:r>
      <w:r/>
    </w:p>
    <w:p>
      <w:pPr>
        <w:pStyle w:val="ListNumber"/>
        <w:spacing w:line="240" w:lineRule="auto"/>
        <w:ind w:left="720"/>
      </w:pPr>
      <w:r/>
      <w:hyperlink r:id="rId13">
        <w:r>
          <w:rPr>
            <w:color w:val="0000EE"/>
            <w:u w:val="single"/>
          </w:rPr>
          <w:t>https://www.anothermag.com/design-living/16928/the-log-books-interview-tash-walker-adam-zmith-queer-helpline</w:t>
        </w:r>
      </w:hyperlink>
      <w:r>
        <w:t xml:space="preserve"> - An interview with authors Tash Walker and Adam Zmith about their book 'The Log Books', which uses log entries from a national LGBTQIA+ support line as a jumping-off point to explore fascinating corners of recent queer history. The book offers a beautifully human document of the UK's queer past, shedding light on the challenges and progress of the LGBTQIA+ community over the past 50 years.</w:t>
      </w:r>
      <w:r/>
    </w:p>
    <w:p>
      <w:pPr>
        <w:pStyle w:val="ListNumber"/>
        <w:spacing w:line="240" w:lineRule="auto"/>
        <w:ind w:left="720"/>
      </w:pPr>
      <w:r/>
      <w:hyperlink r:id="rId14">
        <w:r>
          <w:rPr>
            <w:color w:val="0000EE"/>
            <w:u w:val="single"/>
          </w:rPr>
          <w:t>https://www.ucl.ac.uk/lgbtq-research/events/2026/feb/log-books-voices-queer-britain-and-helpline-listened</w:t>
        </w:r>
      </w:hyperlink>
      <w:r>
        <w:t xml:space="preserve"> - Event details for the launch of 'The Log Books' by Tash Walker and Adam Zmith, an intimate history of LGBTQ+ life over four decades, discovered in a stash of forgotten, handwritten notes. The event is hosted by qUCL and features a discussion with the authors, chaired by Prof Rebecca Jennings (UCL History).</w:t>
      </w:r>
      <w:r/>
    </w:p>
    <w:p>
      <w:pPr>
        <w:pStyle w:val="ListNumber"/>
        <w:spacing w:line="240" w:lineRule="auto"/>
        <w:ind w:left="720"/>
      </w:pPr>
      <w:r/>
      <w:hyperlink r:id="rId13">
        <w:r>
          <w:rPr>
            <w:color w:val="0000EE"/>
            <w:u w:val="single"/>
          </w:rPr>
          <w:t>https://www.anothermag.com/design-living/16928/the-log-books-interview-tash-walker-adam-zmith-queer-helpline</w:t>
        </w:r>
      </w:hyperlink>
      <w:r>
        <w:t xml:space="preserve"> - An interview with authors Tash Walker and Adam Zmith about their book 'The Log Books', which uses log entries from a national LGBTQIA+ support line as a jumping-off point to explore fascinating corners of recent queer history. The book offers a beautifully human document of the UK's queer past, shedding light on the challenges and progress of the LGBTQIA+ community over the past 50 years.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agzoid.com/aesop-expands-queer-library-with-third-london-space/" TargetMode="External"/><Relationship Id="rId10" Type="http://schemas.openxmlformats.org/officeDocument/2006/relationships/hyperlink" Target="https://www.wallpaper.com/art/aesop-queer-library-popup" TargetMode="External"/><Relationship Id="rId11" Type="http://schemas.openxmlformats.org/officeDocument/2006/relationships/hyperlink" Target="https://www.aesop.co.uk/aesop-queer-libraries-2026.html" TargetMode="External"/><Relationship Id="rId12" Type="http://schemas.openxmlformats.org/officeDocument/2006/relationships/hyperlink" Target="https://www.goodreads.com/book/show/244498882-the-log-books" TargetMode="External"/><Relationship Id="rId13" Type="http://schemas.openxmlformats.org/officeDocument/2006/relationships/hyperlink" Target="https://www.anothermag.com/design-living/16928/the-log-books-interview-tash-walker-adam-zmith-queer-helpline" TargetMode="External"/><Relationship Id="rId14" Type="http://schemas.openxmlformats.org/officeDocument/2006/relationships/hyperlink" Target="https://www.ucl.ac.uk/lgbtq-research/events/2026/feb/log-books-voices-queer-britain-and-helpline-listene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