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Picks: Why Siracusa’s Choice of Heather Parisi Sparked a Row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and Pride supporters alike have been watching as Siracusa Pride’s decision to name Heather Parisi as madrina ignited fresh debate; the pick has split opinion across Italy’s LGBTQIA+ community and sparked a wider conversation about representation, history, and who should stand for Pride.</w:t>
      </w:r>
      <w:r/>
    </w:p>
    <w:p>
      <w:r/>
      <w:r>
        <w:t>Essential Takeaways</w:t>
      </w:r>
      <w:r/>
      <w:r/>
    </w:p>
    <w:p>
      <w:pPr>
        <w:pStyle w:val="ListBullet"/>
        <w:spacing w:line="240" w:lineRule="auto"/>
        <w:ind w:left="720"/>
      </w:pPr>
      <w:r/>
      <w:r>
        <w:rPr>
          <w:b/>
        </w:rPr>
        <w:t>High-profile choice:</w:t>
      </w:r>
      <w:r>
        <w:t xml:space="preserve"> Heather Parisi, a dancer and TV star with a long public history, was announced as madrina of Siracusa Pride on 18 July, prompting immediate reactions.</w:t>
      </w:r>
      <w:r/>
    </w:p>
    <w:p>
      <w:pPr>
        <w:pStyle w:val="ListBullet"/>
        <w:spacing w:line="240" w:lineRule="auto"/>
        <w:ind w:left="720"/>
      </w:pPr>
      <w:r/>
      <w:r>
        <w:rPr>
          <w:b/>
        </w:rPr>
        <w:t>Public pushback:</w:t>
      </w:r>
      <w:r>
        <w:t xml:space="preserve"> Vladimir Luxuria and many in the LGBTQIA+ community criticised the appointment over past comments they deem transphobic and politically worrying.</w:t>
      </w:r>
      <w:r/>
    </w:p>
    <w:p>
      <w:pPr>
        <w:pStyle w:val="ListBullet"/>
        <w:spacing w:line="240" w:lineRule="auto"/>
        <w:ind w:left="720"/>
      </w:pPr>
      <w:r/>
      <w:r>
        <w:rPr>
          <w:b/>
        </w:rPr>
        <w:t>Defence from organisers:</w:t>
      </w:r>
      <w:r>
        <w:t xml:space="preserve"> Organisers say the selection honours artistic legacy and invites dialogue rather than shutting it down.</w:t>
      </w:r>
      <w:r/>
    </w:p>
    <w:p>
      <w:pPr>
        <w:pStyle w:val="ListBullet"/>
        <w:spacing w:line="240" w:lineRule="auto"/>
        <w:ind w:left="720"/>
      </w:pPr>
      <w:r/>
      <w:r>
        <w:rPr>
          <w:b/>
        </w:rPr>
        <w:t>Parisi’s response:</w:t>
      </w:r>
      <w:r>
        <w:t xml:space="preserve"> She defended her bond with the community, describing how Pride supporters once helped her as a young performer and insisting she stands with them.</w:t>
      </w:r>
      <w:r/>
    </w:p>
    <w:p>
      <w:pPr>
        <w:pStyle w:val="ListBullet"/>
        <w:spacing w:line="240" w:lineRule="auto"/>
        <w:ind w:left="720"/>
      </w:pPr>
      <w:r/>
      <w:r>
        <w:rPr>
          <w:b/>
        </w:rPr>
        <w:t>Tension point:</w:t>
      </w:r>
      <w:r>
        <w:t xml:space="preserve"> The row highlights tensions between celebratory visibility and the necessity of choosing figures who actively support trans rights and vaccine/health honesty for community trust.</w:t>
      </w:r>
      <w:r/>
      <w:r/>
    </w:p>
    <w:p>
      <w:pPr>
        <w:pStyle w:val="Heading2"/>
      </w:pPr>
      <w:r>
        <w:t>A headline reveal that felt like a provocation</w:t>
      </w:r>
      <w:r/>
    </w:p>
    <w:p>
      <w:r/>
      <w:r>
        <w:t>Siracusa Pride’s naming of Heather Parisi as madrina landed like a splash of cold water for many , loud, visual and unavoidable. The announcement made waves partly because Parisi is recognisable and theatrical, with a public persona as polished as her routines. But it also reopened memory of past statements and public stances that some activists find incompatible with today’s Pride values. According to local coverage, the choice was presented as a celebration of a performer who left a mark on television and dance, yet reaction online and in interviews was immediate and heated.</w:t>
      </w:r>
      <w:r/>
    </w:p>
    <w:p>
      <w:pPr>
        <w:pStyle w:val="Heading2"/>
      </w:pPr>
      <w:r>
        <w:t>Why Vladimir Luxuria pushed back so strongly</w:t>
      </w:r>
      <w:r/>
    </w:p>
    <w:p>
      <w:r/>
      <w:r>
        <w:t>Vladimir Luxuria, a prominent activist and former parliamentarian, didn’t mince words, arguing that being madrina isn’t just about fame. Her objection, as reported, rests on comments from the past that she and others interpret as denying transgender identity. Luxuria framed the issue as more than a personality clash , it’s about the signal a Pride event sends when its figurehead has made statements perceived as transphobic. Her intervention pushed organisers into a public conversation that’s now about values as much as visibility.</w:t>
      </w:r>
      <w:r/>
    </w:p>
    <w:p>
      <w:pPr>
        <w:pStyle w:val="Heading2"/>
      </w:pPr>
      <w:r>
        <w:t>Organisers say: an artist, not a political endorsement</w:t>
      </w:r>
      <w:r/>
    </w:p>
    <w:p>
      <w:r/>
      <w:r>
        <w:t>The artistic director at the event defended the pick on the grounds of celebrating craft and television history, arguing Pride should be a space for dialogue and freedom of expression. That rationale , which you’ll find echoed in event statements and local reports , appeals to inclusivity in a broad sense: bringing contrasting voices into conversation rather than excluding them. It’s a common line in festival programming, but it collides with community members’ desire for chosen representatives to actively champion LGBTQIA+ rights, especially trans recognition.</w:t>
      </w:r>
      <w:r/>
    </w:p>
    <w:p>
      <w:pPr>
        <w:pStyle w:val="Heading2"/>
      </w:pPr>
      <w:r>
        <w:t>Parisi’s personal defence: gratitude and memory</w:t>
      </w:r>
      <w:r/>
    </w:p>
    <w:p>
      <w:r/>
      <w:r>
        <w:t>Heather Parisi answered critics by recounting a personal history with the queer community, saying Pride people helped her when she was young and far from home. That emotional appeal is aimed at reminding audiences of bonds formed behind the scenes, the kinds of human relationships that complicate neat public narratives. Still, for many, an expression of gratitude isn’t the same as policy positions or clear support for trans people, vaccine acceptance or political stances that have drawn controversy.</w:t>
      </w:r>
      <w:r/>
    </w:p>
    <w:p>
      <w:pPr>
        <w:pStyle w:val="Heading2"/>
      </w:pPr>
      <w:r>
        <w:t>What this row says about Pride politics in 2026</w:t>
      </w:r>
      <w:r/>
    </w:p>
    <w:p>
      <w:r/>
      <w:r>
        <w:t>This debate is a microcosm of a larger trend: Pride events increasingly face questions about gatekeeping, allies versus figureheads, and whether celebrity equals suitability. Some argue that inviting big names raises visibility and funds; others say representation matters more than reach, especially when marginalised groups feel threatened. Expect organisers around the country to reassess who they elevate and why, and for activists to press for clearer criteria that balance artistic recognition with demonstrated support for LGBTQIA+ rights.</w:t>
      </w:r>
      <w:r/>
    </w:p>
    <w:p>
      <w:r/>
      <w:r>
        <w:t>It's a small but telling moment , a reminder that Pride is both celebration and political statement, and that who stands on the stage matters.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[5]</w:t>
        </w:r>
      </w:hyperlink>
      <w:r>
        <w:t xml:space="preserve">, </w:t>
      </w:r>
      <w:hyperlink r:id="rId12">
        <w:r>
          <w:rPr>
            <w:color w:val="0000EE"/>
            <w:u w:val="single"/>
          </w:rPr>
          <w:t>[6]</w:t>
        </w:r>
      </w:hyperlink>
      <w:r>
        <w:t xml:space="preserve">- Paragraph 3: </w:t>
      </w:r>
      <w:hyperlink r:id="rId12">
        <w:r>
          <w:rPr>
            <w:color w:val="0000EE"/>
            <w:u w:val="single"/>
          </w:rPr>
          <w:t>[6]</w:t>
        </w:r>
      </w:hyperlink>
      <w:r>
        <w:t xml:space="preserve">, </w:t>
      </w:r>
      <w:hyperlink r:id="rId10">
        <w:r>
          <w:rPr>
            <w:color w:val="0000EE"/>
            <w:u w:val="single"/>
          </w:rPr>
          <w:t>[4]</w:t>
        </w:r>
      </w:hyperlink>
      <w:r>
        <w:t xml:space="preserve">- Paragraph 4: </w:t>
      </w:r>
      <w:hyperlink r:id="rId13">
        <w:r>
          <w:rPr>
            <w:color w:val="0000EE"/>
            <w:u w:val="single"/>
          </w:rPr>
          <w:t>[7]</w:t>
        </w:r>
      </w:hyperlink>
      <w:r>
        <w:t xml:space="preserve">, </w:t>
      </w:r>
      <w:hyperlink r:id="rId14">
        <w:r>
          <w:rPr>
            <w:color w:val="0000EE"/>
            <w:u w:val="single"/>
          </w:rPr>
          <w:t>[3]</w:t>
        </w:r>
      </w:hyperlink>
      <w:r>
        <w:t xml:space="preserve">- Paragraph 5: </w:t>
      </w:r>
      <w:hyperlink r:id="rId9">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https://www.liberoquotidiano.it/news/italia/48449420/vladimir-luxuria-contro-heather-parisi-perche--scelta-come-madrina/</w:t>
        </w:r>
      </w:hyperlink>
      <w:r>
        <w:t xml:space="preserve"> - Please view link - unable to able to access data</w:t>
      </w:r>
      <w:r/>
    </w:p>
    <w:p>
      <w:pPr>
        <w:pStyle w:val="ListNumber"/>
        <w:spacing w:line="240" w:lineRule="auto"/>
        <w:ind w:left="720"/>
      </w:pPr>
      <w:r/>
      <w:hyperlink r:id="rId9">
        <w:r>
          <w:rPr>
            <w:color w:val="0000EE"/>
            <w:u w:val="single"/>
          </w:rPr>
          <w:t>https://www.liberoquotidiano.it/news/italia/48449420/vladimir-luxuria-contro-heather-parisi-perche--scelta-come-madrina/</w:t>
        </w:r>
      </w:hyperlink>
      <w:r>
        <w:t xml:space="preserve"> - Vladimir Luxuria has criticised the Siracusa Pride's choice of Heather Parisi as the event's patroness, questioning whether being 'transphobic' is a qualification for such a role. Parisi responded by highlighting her deep connection with the LGBTQ+ community, recalling how they supported her during her youth in San Francisco. Diego Di Flora, the artistic director of the Siracusa Pride, defended the selection, emphasising the importance of dialogue and freedom of expression within the Pride movement.</w:t>
      </w:r>
      <w:r/>
    </w:p>
    <w:p>
      <w:pPr>
        <w:pStyle w:val="ListNumber"/>
        <w:spacing w:line="240" w:lineRule="auto"/>
        <w:ind w:left="720"/>
      </w:pPr>
      <w:r/>
      <w:hyperlink r:id="rId14">
        <w:r>
          <w:rPr>
            <w:color w:val="0000EE"/>
            <w:u w:val="single"/>
          </w:rPr>
          <w:t>https://www.sintony.it/news/2026-07-06/pride-di-siracusa-scontro-tra-vladimir-luxuria-e-heather-parisi-e-polemica-sulla-madrina?page_url=pride-di-siracusa-scontro-tra-vladimir-luxuria-e-heather-parisi-e-polemica-sulla-madrina</w:t>
        </w:r>
      </w:hyperlink>
      <w:r>
        <w:t xml:space="preserve"> - The Siracusa Pride, scheduled for July 18, has sparked controversy over Heather Parisi's appointment as patroness. Activist Vladimir Luxuria criticised the decision, referencing Parisi's past statements on gender identity. Parisi defended her role, expressing gratitude to the LGBTQ+ community for their support during her adolescence in San Francisco. Diego Di Flora, the event's artistic director, supported the choice, stating that the Pride should be a space for dialogue and freedom of expression.</w:t>
      </w:r>
      <w:r/>
    </w:p>
    <w:p>
      <w:pPr>
        <w:pStyle w:val="ListNumber"/>
        <w:spacing w:line="240" w:lineRule="auto"/>
        <w:ind w:left="720"/>
      </w:pPr>
      <w:r/>
      <w:hyperlink r:id="rId10">
        <w:r>
          <w:rPr>
            <w:color w:val="0000EE"/>
            <w:u w:val="single"/>
          </w:rPr>
          <w:t>https://www.siracusa2000.com/index.php/2026/07/03/siracusa-pride-rivelato-il-nome-della-madrina-delledizione-2026-heather-parisi/</w:t>
        </w:r>
      </w:hyperlink>
      <w:r>
        <w:t xml:space="preserve"> - Heather Parisi has been announced as the patroness for the Siracusa Pride 2026. Diego Di Flora, the event's artistic director, highlighted Parisi's significant impact on Italian television and dance. The Pride is set for July 18, aiming to celebrate inclusion, equality, and freedom. Parisi expressed her excitement, recalling how the LGBTQ+ community supported her during her youth in San Francisco.</w:t>
      </w:r>
      <w:r/>
    </w:p>
    <w:p>
      <w:pPr>
        <w:pStyle w:val="ListNumber"/>
        <w:spacing w:line="240" w:lineRule="auto"/>
        <w:ind w:left="720"/>
      </w:pPr>
      <w:r/>
      <w:hyperlink r:id="rId11">
        <w:r>
          <w:rPr>
            <w:color w:val="0000EE"/>
            <w:u w:val="single"/>
          </w:rPr>
          <w:t>https://www.siracusaoggi.it/heather-parisi-spacca-il-siracusa-pride-luxuria-sbandata-del-movimento-lgbtq/</w:t>
        </w:r>
      </w:hyperlink>
      <w:r>
        <w:t xml:space="preserve"> - The appointment of Heather Parisi as patroness for the Siracusa Pride 2026 has divided opinions. Activist Vladimir Luxuria criticised the choice, referencing Parisi's past statements on gender identity. Parisi defended her role, expressing gratitude to the LGBTQ+ community for their support during her adolescence in San Francisco. Diego Di Flora, the event's artistic director, supported the selection, emphasising the Pride's role as a space for dialogue and freedom of expression.</w:t>
      </w:r>
      <w:r/>
    </w:p>
    <w:p>
      <w:pPr>
        <w:pStyle w:val="ListNumber"/>
        <w:spacing w:line="240" w:lineRule="auto"/>
        <w:ind w:left="720"/>
      </w:pPr>
      <w:r/>
      <w:hyperlink r:id="rId12">
        <w:r>
          <w:rPr>
            <w:color w:val="0000EE"/>
            <w:u w:val="single"/>
          </w:rPr>
          <w:t>https://www.alanews.it/2026/07/06/cronaca/luxuria-contro-parisi-madrina-del-pride-di-siracusa-essere-transfobiche-e-nel-curriculum-2/</w:t>
        </w:r>
      </w:hyperlink>
      <w:r>
        <w:t xml:space="preserve"> - Vladimir Luxuria has criticised the Siracusa Pride's choice of Heather Parisi as the event's patroness, questioning whether being 'transphobic' is a qualification for such a role. Parisi responded by highlighting her deep connection with the LGBTQ+ community, recalling how they supported her during her youth in San Francisco. Diego Di Flora, the artistic director of the Siracusa Pride, defended the selection, emphasising the importance of dialogue and freedom of expression within the Pride movement.</w:t>
      </w:r>
      <w:r/>
    </w:p>
    <w:p>
      <w:pPr>
        <w:pStyle w:val="ListNumber"/>
        <w:spacing w:line="240" w:lineRule="auto"/>
        <w:ind w:left="720"/>
      </w:pPr>
      <w:r/>
      <w:hyperlink r:id="rId13">
        <w:r>
          <w:rPr>
            <w:color w:val="0000EE"/>
            <w:u w:val="single"/>
          </w:rPr>
          <w:t>https://www.siracusapost.com/heather-parisi-madrina-del-siracusa-pride-2026-im-coming-e-non-saro-sola-voi-ci-sarete/</w:t>
        </w:r>
      </w:hyperlink>
      <w:r>
        <w:t xml:space="preserve"> - Heather Parisi has been announced as the patroness for the Siracusa Pride 2026. Diego Di Flora, the event's artistic director, highlighted Parisi's significant impact on Italian television and dance. The Pride is set for July 18, aiming to celebrate inclusion, equality, and freedom. Parisi expressed her excitement, recalling how the LGBTQ+ community supported her during her youth in San Francisco.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beroquotidiano.it/news/italia/48449420/vladimir-luxuria-contro-heather-parisi-perche--scelta-come-madrina/" TargetMode="External"/><Relationship Id="rId10" Type="http://schemas.openxmlformats.org/officeDocument/2006/relationships/hyperlink" Target="https://www.siracusa2000.com/index.php/2026/07/03/siracusa-pride-rivelato-il-nome-della-madrina-delledizione-2026-heather-parisi/" TargetMode="External"/><Relationship Id="rId11" Type="http://schemas.openxmlformats.org/officeDocument/2006/relationships/hyperlink" Target="https://www.siracusaoggi.it/heather-parisi-spacca-il-siracusa-pride-luxuria-sbandata-del-movimento-lgbtq/" TargetMode="External"/><Relationship Id="rId12" Type="http://schemas.openxmlformats.org/officeDocument/2006/relationships/hyperlink" Target="https://www.alanews.it/2026/07/06/cronaca/luxuria-contro-parisi-madrina-del-pride-di-siracusa-essere-transfobiche-e-nel-curriculum-2/" TargetMode="External"/><Relationship Id="rId13" Type="http://schemas.openxmlformats.org/officeDocument/2006/relationships/hyperlink" Target="https://www.siracusapost.com/heather-parisi-madrina-del-siracusa-pride-2026-im-coming-e-non-saro-sola-voi-ci-sarete/" TargetMode="External"/><Relationship Id="rId14" Type="http://schemas.openxmlformats.org/officeDocument/2006/relationships/hyperlink" Target="https://www.sintony.it/news/2026-07-06/pride-di-siracusa-scontro-tra-vladimir-luxuria-e-heather-parisi-e-polemica-sulla-madrina?page_url=pride-di-siracusa-scontro-tra-vladimir-luxuria-e-heather-parisi-e-polemica-sulla-madr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