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Pride: Rainbow Toffees Awards Move to BOXPARK Liverpool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supporters are turning out as the Rainbow Toffees Awards return, celebrating Liverpool’s grassroots kindness; the popular ceremony has moved to BOXPARK Liverpool on August 28 to cope with growing crowds and keep the night welcoming and affordable.</w:t>
      </w:r>
      <w:r/>
    </w:p>
    <w:p>
      <w:r/>
      <w:r>
        <w:t>Essential Takeaways</w:t>
      </w:r>
      <w:r/>
      <w:r/>
    </w:p>
    <w:p>
      <w:pPr>
        <w:pStyle w:val="ListBullet"/>
        <w:spacing w:line="240" w:lineRule="auto"/>
        <w:ind w:left="720"/>
      </w:pPr>
      <w:r/>
      <w:r>
        <w:rPr>
          <w:b/>
        </w:rPr>
        <w:t>New venue:</w:t>
      </w:r>
      <w:r>
        <w:t xml:space="preserve"> The Rainbow Toffees Awards will take place at BOXPARK Liverpool in the Baltic Triangle on Friday 28 August. </w:t>
      </w:r>
      <w:r/>
    </w:p>
    <w:p>
      <w:pPr>
        <w:pStyle w:val="ListBullet"/>
        <w:spacing w:line="240" w:lineRule="auto"/>
        <w:ind w:left="720"/>
      </w:pPr>
      <w:r/>
      <w:r>
        <w:rPr>
          <w:b/>
        </w:rPr>
        <w:t>Host and entertainment:</w:t>
      </w:r>
      <w:r>
        <w:t xml:space="preserve"> TV personality and trans activist India Willoughby returns as host, with Katie Bell performing a Cilla Black tribute. </w:t>
      </w:r>
      <w:r/>
    </w:p>
    <w:p>
      <w:pPr>
        <w:pStyle w:val="ListBullet"/>
        <w:spacing w:line="240" w:lineRule="auto"/>
        <w:ind w:left="720"/>
      </w:pPr>
      <w:r/>
      <w:r>
        <w:rPr>
          <w:b/>
        </w:rPr>
        <w:t>Community-first ethos:</w:t>
      </w:r>
      <w:r>
        <w:t xml:space="preserve"> Winners are told in advance and the event is kept affordable so recognition isn’t about profit. </w:t>
      </w:r>
      <w:r/>
    </w:p>
    <w:p>
      <w:pPr>
        <w:pStyle w:val="ListBullet"/>
        <w:spacing w:line="240" w:lineRule="auto"/>
        <w:ind w:left="720"/>
      </w:pPr>
      <w:r/>
      <w:r>
        <w:rPr>
          <w:b/>
        </w:rPr>
        <w:t>Charity focus:</w:t>
      </w:r>
      <w:r>
        <w:t xml:space="preserve"> A raffle will raise funds for the Mental Health Days Out Initiative, supporting social wellbeing. </w:t>
      </w:r>
      <w:r/>
    </w:p>
    <w:p>
      <w:pPr>
        <w:pStyle w:val="ListBullet"/>
        <w:spacing w:line="240" w:lineRule="auto"/>
        <w:ind w:left="720"/>
      </w:pPr>
      <w:r/>
      <w:r>
        <w:rPr>
          <w:b/>
        </w:rPr>
        <w:t>Local impact:</w:t>
      </w:r>
      <w:r>
        <w:t xml:space="preserve"> Winners include neighbourhood fixtures such as The Queens Arms, celebrated for welcoming all walks of life.</w:t>
      </w:r>
      <w:r/>
      <w:r/>
    </w:p>
    <w:p>
      <w:pPr>
        <w:pStyle w:val="Heading2"/>
      </w:pPr>
      <w:r>
        <w:t>Why the move to BOXPARK Liverpool matters now</w:t>
      </w:r>
      <w:r/>
    </w:p>
    <w:p>
      <w:r/>
      <w:r>
        <w:t>The headline fact is simple: the awards have outgrown their previous home at Liverpool Central Library and needed a bigger, more flexible space. You can almost feel the buzz , organisers say the community support has ballooned, so BOXPARK’s larger, lively setting suits the night’s inclusive energy. This isn’t just about capacity; it’s about keeping the atmosphere warm and accessible, with a venue that feels modern, social and easy to get to from the Baltic Triangle.</w:t>
      </w:r>
      <w:r/>
    </w:p>
    <w:p>
      <w:pPr>
        <w:pStyle w:val="Heading2"/>
      </w:pPr>
      <w:r>
        <w:t>What makes the Rainbow Toffees Awards different</w:t>
      </w:r>
      <w:r/>
    </w:p>
    <w:p>
      <w:r/>
      <w:r>
        <w:t>Unlike many prize nights where winners only find out on the night, Rainbow Toffees tells recipients ahead of time. That choice frames the awards as celebration rather than spectacle, and the organisers are clear: this was never meant to be a money-spinner. That ethos , recognises kindness without charging extortionate prices , has helped the ceremony gain traction across Liverpool’s LGBTQ+ scene and beyond, making it a feel-good fixture on the calendar.</w:t>
      </w:r>
      <w:r/>
    </w:p>
    <w:p>
      <w:pPr>
        <w:pStyle w:val="Heading2"/>
      </w:pPr>
      <w:r>
        <w:t>Who’s fronting the night and why that’s significant</w:t>
      </w:r>
      <w:r/>
    </w:p>
    <w:p>
      <w:r/>
      <w:r>
        <w:t>India Willoughby returns as host, bringing both profile and lived experience to the stage, while Katie Bell’s Cilla Black tribute adds a local, nostalgic flavour. Celebrity and community talent together signal that these awards bridge public attention and grassroots work. For attendees, that mix means an evening that’s both entertaining and meaningful , you’ll laugh, you’ll clap, and you’ll likely leave feeling quietly proud of the neighbourhoods represented.</w:t>
      </w:r>
      <w:r/>
    </w:p>
    <w:p>
      <w:pPr>
        <w:pStyle w:val="Heading2"/>
      </w:pPr>
      <w:r>
        <w:t>Winners, community stories and a pub that sums it up</w:t>
      </w:r>
      <w:r/>
    </w:p>
    <w:p>
      <w:r/>
      <w:r>
        <w:t>The Queens Arms , a friendly local on Admiral Street , is among this year’s winners, and their reaction says a lot. Owners spoke about being “overwhelmed” and praised regulars who make the space inclusive and unfussy. Stories like that illustrate why these awards resonate: they spotlight small, everyday acts of kindness that knit communities together, from pubs to grassroots groups supported by Everton FC’s LGBTQ+ supporters’ Rainbow Toffees.</w:t>
      </w:r>
      <w:r/>
    </w:p>
    <w:p>
      <w:pPr>
        <w:pStyle w:val="Heading2"/>
      </w:pPr>
      <w:r>
        <w:t>Practical bits: tickets, fundraising and what to expect on the night</w:t>
      </w:r>
      <w:r/>
    </w:p>
    <w:p>
      <w:r/>
      <w:r>
        <w:t>Tickets are on sale now and organisers plan a charity raffle to support Mental Health Days Out, helping people connect and take part in social activities. If you’re going, expect an easygoing programme: speeches that celebrate real people, accessible pricing, and entertainment that honours Liverpool’s cultural touchstones. If you can, book early , the move to BOXPARK is designed to welcome more people, but popular community gigs still sell fast.</w:t>
      </w:r>
      <w:r/>
    </w:p>
    <w:p>
      <w:r/>
      <w:r>
        <w:t>It's a small change that can make every celebration feel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[5]</w:t>
        </w:r>
      </w:hyperlink>
      <w:r>
        <w:t xml:space="preserve">- Paragraph 5: </w:t>
      </w:r>
      <w:hyperlink r:id="rId9">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https://www.liverpoolecho.co.uk/whats-on/whats-on-news/tv-star-hosting-liverpool-event-34238483</w:t>
        </w:r>
      </w:hyperlink>
      <w:r>
        <w:t xml:space="preserve"> - Please view link - unable to able to access data</w:t>
      </w:r>
      <w:r/>
    </w:p>
    <w:p>
      <w:pPr>
        <w:pStyle w:val="ListNumber"/>
        <w:spacing w:line="240" w:lineRule="auto"/>
        <w:ind w:left="720"/>
      </w:pPr>
      <w:r/>
      <w:hyperlink r:id="rId9">
        <w:r>
          <w:rPr>
            <w:color w:val="0000EE"/>
            <w:u w:val="single"/>
          </w:rPr>
          <w:t>https://www.liverpoolecho.co.uk/whats-on/whats-on-news/tv-star-hosting-liverpool-event-34238483</w:t>
        </w:r>
      </w:hyperlink>
      <w:r>
        <w:t xml:space="preserve"> - The article reports that the Rainbow Toffee Awards, an annual event celebrating individuals and groups making a positive impact in Liverpool's LGBTQ+ community, is returning for its fifth year. The ceremony, scheduled for Friday, August 28, 2026, will be held at BOXPARK Liverpool in the Baltic Triangle, a new venue chosen due to the event's growing popularity. The awards will be hosted by trans activist and TV personality India Willoughby, with entertainment provided by Katie Bell, a Cilla Black tribute performer. The event aims to share stories, celebrate achievements, and thank those who contribute to making Liverpool a supportive and vibrant city. Tickets for the event are available for purchase.</w:t>
      </w:r>
      <w:r/>
    </w:p>
    <w:p>
      <w:pPr>
        <w:pStyle w:val="ListNumber"/>
        <w:spacing w:line="240" w:lineRule="auto"/>
        <w:ind w:left="720"/>
      </w:pPr>
      <w:r/>
      <w:hyperlink r:id="rId11">
        <w:r>
          <w:rPr>
            <w:color w:val="0000EE"/>
            <w:u w:val="single"/>
          </w:rPr>
          <w:t>https://www.liverpoolfc.com/foundation/news/lfc-foundation-celebrates-community-awards-2023</w:t>
        </w:r>
      </w:hyperlink>
      <w:r>
        <w:t xml:space="preserve"> - The LFC Foundation celebrated its Community Awards 2023 on May 23, 2023, at Anfield. The event recognised and reflected on the efforts of participants, partners, and supporters over the past year. Twelve award winners were announced, including Lauren Copeland (Dignity Award), Year 10 students from Lord Derby Academy (Unity Award), and Josh Redman (Commitment Award). The ceremony was supported by Liverpool Legend John Barnes and Liverpool Women’s Centre Forward Katie Stengel, with musical entertainment from Liverpool artist Kieo.</w:t>
      </w:r>
      <w:r/>
    </w:p>
    <w:p>
      <w:pPr>
        <w:pStyle w:val="ListNumber"/>
        <w:spacing w:line="240" w:lineRule="auto"/>
        <w:ind w:left="720"/>
      </w:pPr>
      <w:r/>
      <w:hyperlink r:id="rId10">
        <w:r>
          <w:rPr>
            <w:color w:val="0000EE"/>
            <w:u w:val="single"/>
          </w:rPr>
          <w:t>https://www.fairplaytalks.com/2023/03/19/revealed-2023s-rainbow-honours-finalists/</w:t>
        </w:r>
      </w:hyperlink>
      <w:r>
        <w:t xml:space="preserve"> - The Bank of London announced the finalists for the 2023 Rainbow Honours, a UK awards event celebrating LGBTQ+ talent and their allies. The winners were to be announced at an event hosted by Gok Wan and Anna Richardson at London's Natural History Museum on May 17, 2023. Finalists included organisations such as Bookish Type, Gaingels, and Glitterbeam in the Small Brand category, and individuals like Marie-Helene Tyack from Allianz Global Corporate &amp; Specialty in the Inspirational Role Model category.</w:t>
      </w:r>
      <w:r/>
    </w:p>
    <w:p>
      <w:pPr>
        <w:pStyle w:val="ListNumber"/>
        <w:spacing w:line="240" w:lineRule="auto"/>
        <w:ind w:left="720"/>
      </w:pPr>
      <w:r/>
      <w:hyperlink r:id="rId12">
        <w:r>
          <w:rPr>
            <w:color w:val="0000EE"/>
            <w:u w:val="single"/>
          </w:rPr>
          <w:t>https://www.internationalchocolatesalon.com/the-top-toffee-of-2023-and-awards-winners-announced/</w:t>
        </w:r>
      </w:hyperlink>
      <w:r>
        <w:t xml:space="preserve"> - The International Chocolate Salon announced the winners of the 2023 Toffee Awards on May 18, 2023. The awards recognised the best toffee products based on votes from a judging panel comprising magazine editors, bloggers, chefs, and food experts. Gold awards were given to St. Croix Chocolate Co. for Chili Pistachio Toffee and The Toffee Merchant for Limoncello Toffee. Silver and bronze awards were also presented in various categories, highlighting the top toffee products of the year.</w:t>
      </w:r>
      <w:r/>
    </w:p>
    <w:p>
      <w:pPr>
        <w:pStyle w:val="ListNumber"/>
        <w:spacing w:line="240" w:lineRule="auto"/>
        <w:ind w:left="720"/>
      </w:pPr>
      <w:r/>
      <w:hyperlink r:id="rId13">
        <w:r>
          <w:rPr>
            <w:color w:val="0000EE"/>
            <w:u w:val="single"/>
          </w:rPr>
          <w:t>https://www.liverpoolfc.com/news/four-reds-nominated-2023-northwest-football-awards</w:t>
        </w:r>
      </w:hyperlink>
      <w:r>
        <w:t xml:space="preserve"> - Four Liverpool FC players were nominated for the 2023 Northwest Football Awards. Alisson Becker was shortlisted for Premier League Player of the Season, Curtis Jones for Rising Star of the Season, Ceri Holland for Women’s Player of the Season, and Missy Bo Kearns for Women’s Rising Star of the Season. Fans were encouraged to vote for the players, with winners to be announced at a ceremony on November 6, 2023.</w:t>
      </w:r>
      <w:r/>
    </w:p>
    <w:p>
      <w:pPr>
        <w:pStyle w:val="ListNumber"/>
        <w:spacing w:line="240" w:lineRule="auto"/>
        <w:ind w:left="720"/>
      </w:pPr>
      <w:r/>
      <w:hyperlink r:id="rId14">
        <w:r>
          <w:rPr>
            <w:color w:val="0000EE"/>
            <w:u w:val="single"/>
          </w:rPr>
          <w:t>https://www.liverpoolchamber.org.uk/news/2023/10/innovative-businesses-large-and-small-celebrate-awards-success/</w:t>
        </w:r>
      </w:hyperlink>
      <w:r>
        <w:t xml:space="preserve"> - Liverpool Chamber hosted its annual Innovation in Business Awards on October 27, 2023, at St George’s Hall. The event celebrated both start-ups and established institutions in Liverpool. Award winners included Brewery Bus Tours (New Business of the Year), Liverpool Empire Theatre (Experience Provider), and Green Bell Packaging (Innovative Product or Service). Wild Thang and Kimpton each received two awards, and River Capital and Liverpool School of Tropical Medicine were named Business of the Year in their respective categories.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verpoolecho.co.uk/whats-on/whats-on-news/tv-star-hosting-liverpool-event-34238483" TargetMode="External"/><Relationship Id="rId10" Type="http://schemas.openxmlformats.org/officeDocument/2006/relationships/hyperlink" Target="https://www.fairplaytalks.com/2023/03/19/revealed-2023s-rainbow-honours-finalists/" TargetMode="External"/><Relationship Id="rId11" Type="http://schemas.openxmlformats.org/officeDocument/2006/relationships/hyperlink" Target="https://www.liverpoolfc.com/foundation/news/lfc-foundation-celebrates-community-awards-2023" TargetMode="External"/><Relationship Id="rId12" Type="http://schemas.openxmlformats.org/officeDocument/2006/relationships/hyperlink" Target="https://www.internationalchocolatesalon.com/the-top-toffee-of-2023-and-awards-winners-announced/" TargetMode="External"/><Relationship Id="rId13" Type="http://schemas.openxmlformats.org/officeDocument/2006/relationships/hyperlink" Target="https://www.liverpoolfc.com/news/four-reds-nominated-2023-northwest-football-awards" TargetMode="External"/><Relationship Id="rId14" Type="http://schemas.openxmlformats.org/officeDocument/2006/relationships/hyperlink" Target="https://www.liverpoolchamber.org.uk/news/2023/10/innovative-businesses-large-and-small-celebrate-awards-succes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