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LEGO Pride Content Explained: What Parents Should Know About Pride-Themed Sets and Social Posts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parents are noticing LEGO’s recent Pride-themed posts and products, and the debate about what’s appropriate for kids has spiked online. Here’s a clear look at what LEGO shared, why people are upset, and practical ways families can decide what’s right for them.</w:t>
      </w:r>
      <w:r/>
    </w:p>
    <w:p>
      <w:r/>
      <w:r>
        <w:t>Essential Takeaways</w:t>
      </w:r>
      <w:r/>
      <w:r/>
    </w:p>
    <w:p>
      <w:pPr>
        <w:pStyle w:val="ListBullet"/>
        <w:spacing w:line="240" w:lineRule="auto"/>
        <w:ind w:left="720"/>
      </w:pPr>
      <w:r/>
      <w:r>
        <w:rPr>
          <w:b/>
        </w:rPr>
        <w:t>What happened:</w:t>
      </w:r>
      <w:r>
        <w:t xml:space="preserve"> LEGO posted Pride Month content on social media featuring minifigures and colleagues’ coming-out stories, plus Pride-build activities on its website.</w:t>
      </w:r>
      <w:r/>
    </w:p>
    <w:p>
      <w:pPr>
        <w:pStyle w:val="ListBullet"/>
        <w:spacing w:line="240" w:lineRule="auto"/>
        <w:ind w:left="720"/>
      </w:pPr>
      <w:r/>
      <w:r>
        <w:rPr>
          <w:b/>
        </w:rPr>
        <w:t>Public reaction:</w:t>
      </w:r>
      <w:r>
        <w:t xml:space="preserve"> The posts prompted sharp criticism on platforms like X and calls for boycotts from some parents who say it’s inappropriate for children.</w:t>
      </w:r>
      <w:r/>
    </w:p>
    <w:p>
      <w:pPr>
        <w:pStyle w:val="ListBullet"/>
        <w:spacing w:line="240" w:lineRule="auto"/>
        <w:ind w:left="720"/>
      </w:pPr>
      <w:r/>
      <w:r>
        <w:rPr>
          <w:b/>
        </w:rPr>
        <w:t>Company context:</w:t>
      </w:r>
      <w:r>
        <w:t xml:space="preserve"> LEGO has previously made Pride-themed items, including an adult-labelled “Everyone Is Awesome” set inspired by an employee’s experience.</w:t>
      </w:r>
      <w:r/>
    </w:p>
    <w:p>
      <w:pPr>
        <w:pStyle w:val="ListBullet"/>
        <w:spacing w:line="240" w:lineRule="auto"/>
        <w:ind w:left="720"/>
      </w:pPr>
      <w:r/>
      <w:r>
        <w:rPr>
          <w:b/>
        </w:rPr>
        <w:t>Tone of the content:</w:t>
      </w:r>
      <w:r>
        <w:t xml:space="preserve"> The social media material focused on inclusion and personal stories rather than explicit sexual content; imagery is colourful and family-friendly.</w:t>
      </w:r>
      <w:r/>
    </w:p>
    <w:p>
      <w:pPr>
        <w:pStyle w:val="ListBullet"/>
        <w:spacing w:line="240" w:lineRule="auto"/>
        <w:ind w:left="720"/>
      </w:pPr>
      <w:r/>
      <w:r>
        <w:rPr>
          <w:b/>
        </w:rPr>
        <w:t>Practical advice:</w:t>
      </w:r>
      <w:r>
        <w:t xml:space="preserve"> Parents can use privacy settings, curate children’s feeds, or discuss diversity at home to align playtime with family values.</w:t>
      </w:r>
      <w:r/>
      <w:r/>
    </w:p>
    <w:p>
      <w:pPr>
        <w:pStyle w:val="Heading2"/>
      </w:pPr>
      <w:r>
        <w:t>What LEGO actually posted , and how it looks to families</w:t>
      </w:r>
      <w:r/>
    </w:p>
    <w:p>
      <w:r/>
      <w:r>
        <w:t>LEGO’s recent Instagram slideshow mixed staff stories with toy scenes showing minifigures marching in Pride parades and a same-sex proposal. The footage is bright, upbeat and built around the idea of “celebrating Pride,” not graphic material. According to coverage, the company also ran a Pride activity on its website inviting people to create rainbow-themed builds. For many buyers the visuals will read as colourful and friendly; for some parents the association with LGBTQ themes raises questions about age-appropriate messaging.</w:t>
      </w:r>
      <w:r/>
    </w:p>
    <w:p>
      <w:pPr>
        <w:pStyle w:val="Heading2"/>
      </w:pPr>
      <w:r>
        <w:t>Why people pushed back , the online reaction explained</w:t>
      </w:r>
      <w:r/>
    </w:p>
    <w:p>
      <w:r/>
      <w:r>
        <w:t>The backlash was immediate on social platforms, where critics framed the posts as pushing “rainbow ideology” towards children and called for boycotts. That reaction has been stoked by highly shareable posts from influential accounts, which amplify parental concerns about companies marketing social themes to young audiences. Others counter that representation in toys can simply signal acceptance and belonging for children who need it, and that LEGO has marketed items aimed at older builders before.</w:t>
      </w:r>
      <w:r/>
    </w:p>
    <w:p>
      <w:pPr>
        <w:pStyle w:val="Heading2"/>
      </w:pPr>
      <w:r>
        <w:t>LEGO’s history with Pride , it’s not exactly new</w:t>
      </w:r>
      <w:r/>
    </w:p>
    <w:p>
      <w:r/>
      <w:r>
        <w:t>This isn’t LEGO’s first Pride moment. A previous set, “Everyone Is Awesome,” used Progress Pride colours and was listed for ages 18+, while an employee who designed it described wanting to offer support to kids feeling alone. The firm’s stated approach has tended to be about inclusion and visibility rather than explicit instruction. That backstory helps explain why the company keeps returning to Pride-linked campaigns, even as it navigates where to place products and messages for different age groups.</w:t>
      </w:r>
      <w:r/>
    </w:p>
    <w:p>
      <w:pPr>
        <w:pStyle w:val="Heading2"/>
      </w:pPr>
      <w:r>
        <w:t>How to decide what’s right for your child , practical steps</w:t>
      </w:r>
      <w:r/>
    </w:p>
    <w:p>
      <w:r/>
      <w:r>
        <w:t>If you’re a parent wondering how to handle this, you don’t need to make an instant public statement. Consider simple measures: check the age labelling on sets, preview online content before letting young children follow a brand’s social channels, and use device or platform parental controls to limit what appears in feeds. If you want to discuss the subject, keep conversation simple and age-appropriate , focus on themes of kindness and friendship rather than politics.</w:t>
      </w:r>
      <w:r/>
    </w:p>
    <w:p>
      <w:pPr>
        <w:pStyle w:val="Heading2"/>
      </w:pPr>
      <w:r>
        <w:t>Where this debate is headed , brands, values and the toy aisle</w:t>
      </w:r>
      <w:r/>
    </w:p>
    <w:p>
      <w:r/>
      <w:r>
        <w:t>We’re likely to see more brands put social values into public-facing campaigns as culture wars over childhood and commercial messaging persist. Companies like LEGO will balance employee experiences, customer expectations and market reactions, while parents will increasingly weigh brand messages against their own household values. For many families, the practical question is less about the politics and more about whether a toy helps a child feel included or simply provides fun, creative play.</w:t>
      </w:r>
      <w:r/>
    </w:p>
    <w:p>
      <w:r/>
      <w:r>
        <w:t>It’s a small change in packaging and posts that can still shape conversations at home , choose what works for your family.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w:t>
      </w:r>
      <w:hyperlink r:id="rId11">
        <w:r>
          <w:rPr>
            <w:color w:val="0000EE"/>
            <w:u w:val="single"/>
          </w:rPr>
          <w:t>[5]</w:t>
        </w:r>
      </w:hyperlink>
      <w:r>
        <w:t xml:space="preserve">- Paragraph 5: </w:t>
      </w:r>
      <w:hyperlink r:id="rId12">
        <w:r>
          <w:rPr>
            <w:color w:val="0000EE"/>
            <w:u w:val="single"/>
          </w:rPr>
          <w:t>[6]</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https://www.zerohedge.com/political/lego-faces-backlash-over-pride-themed-content-aimed-kids</w:t>
        </w:r>
      </w:hyperlink>
      <w:r>
        <w:t xml:space="preserve"> - Please view link - unable to able to access data</w:t>
      </w:r>
      <w:r/>
    </w:p>
    <w:p>
      <w:pPr>
        <w:pStyle w:val="ListNumber"/>
        <w:spacing w:line="240" w:lineRule="auto"/>
        <w:ind w:left="720"/>
      </w:pPr>
      <w:r/>
      <w:hyperlink r:id="rId9">
        <w:r>
          <w:rPr>
            <w:color w:val="0000EE"/>
            <w:u w:val="single"/>
          </w:rPr>
          <w:t>https://www.zerohedge.com/political/lego-faces-backlash-over-pride-themed-content-aimed-kids</w:t>
        </w:r>
      </w:hyperlink>
      <w:r>
        <w:t xml:space="preserve"> - LEGO, the Denmark-based toy company, is facing criticism after promoting Pride-themed content on social media and its website. Parents have accused the company of introducing LGBT themes to a brand primarily marketed to children. In a recent Instagram post, LEGO celebrated Pride Month with the caption, 'Pride moments built, brick by brick. Swipe to see more of our LEGO colleagues’ stories.' The accompanying slideshow featured LEGO minifigures recounting coming-out experiences, including one character attending a Pride parade and another depicting a male character proposing to his boyfriend. Parents and social media users criticized the post, with several calling for a boycott of the company. In 2021, LEGO released a set titled 'Everyone Is Awesome,' featuring 11 faceless minifigures displayed in the colours of the Progress Pride flag. The company labelled the set for ages 18 and older. The set’s designer, Matthew Ashton, said it was created with children in mind and reflected his own experience of coming out as a teenager. The company also promoted a Pride Month activity on its official website on June 1, encouraging participants to create Pride-themed LEGO builds.</w:t>
      </w:r>
      <w:r/>
    </w:p>
    <w:p>
      <w:pPr>
        <w:pStyle w:val="ListNumber"/>
        <w:spacing w:line="240" w:lineRule="auto"/>
        <w:ind w:left="720"/>
      </w:pPr>
      <w:r/>
      <w:hyperlink r:id="rId10">
        <w:r>
          <w:rPr>
            <w:color w:val="0000EE"/>
            <w:u w:val="single"/>
          </w:rPr>
          <w:t>https://www.libsoftiktok.com/p/slack-banned-libs-of-tiktok-and-refuses</w:t>
        </w:r>
      </w:hyperlink>
      <w:r>
        <w:t xml:space="preserve"> - Libs of TikTok, a reader-supported publication, reported that Slack, the messaging platform, terminated their service for 'violations of the Acceptable Use Policy.' The publication reached out to Slack for clarification but received no response. The incident has sparked discussions about content moderation and free speech on social media platforms.</w:t>
      </w:r>
      <w:r/>
    </w:p>
    <w:p>
      <w:pPr>
        <w:pStyle w:val="ListNumber"/>
        <w:spacing w:line="240" w:lineRule="auto"/>
        <w:ind w:left="720"/>
      </w:pPr>
      <w:r/>
      <w:hyperlink r:id="rId14">
        <w:r>
          <w:rPr>
            <w:color w:val="0000EE"/>
            <w:u w:val="single"/>
          </w:rPr>
          <w:t>https://www.libsoftiktok.com/p/preschool-teacher-allegedly-created</w:t>
        </w:r>
      </w:hyperlink>
      <w:r>
        <w:t xml:space="preserve"> - Libs of TikTok reported that a preschool paraeducator, Brenna Percy, at Wolf Swamp Road School in Longmeadow, Massachusetts, allegedly filmed content for her OnlyFans account on school grounds. The school removed her from their public website after the publication contacted them with the photos. The incident has raised concerns about appropriate conduct and the use of school facilities.</w:t>
      </w:r>
      <w:r/>
    </w:p>
    <w:p>
      <w:pPr>
        <w:pStyle w:val="ListNumber"/>
        <w:spacing w:line="240" w:lineRule="auto"/>
        <w:ind w:left="720"/>
      </w:pPr>
      <w:r/>
      <w:hyperlink r:id="rId11">
        <w:r>
          <w:rPr>
            <w:color w:val="0000EE"/>
            <w:u w:val="single"/>
          </w:rPr>
          <w:t>https://www.libsoftiktok.com/p/watch-drag-queen-appears-to-perform</w:t>
        </w:r>
      </w:hyperlink>
      <w:r>
        <w:t xml:space="preserve"> - Libs of TikTok reported on a Pride Fest event at Forsyth Technical Community College in North Carolina, where a drag queen was seen performing a lap dance for a student. The event was open to all students, including those under 18. The incident has sparked discussions about age-appropriate content and the role of educational institutions in hosting such events.</w:t>
      </w:r>
      <w:r/>
    </w:p>
    <w:p>
      <w:pPr>
        <w:pStyle w:val="ListNumber"/>
        <w:spacing w:line="240" w:lineRule="auto"/>
        <w:ind w:left="720"/>
      </w:pPr>
      <w:r/>
      <w:hyperlink r:id="rId12">
        <w:r>
          <w:rPr>
            <w:color w:val="0000EE"/>
            <w:u w:val="single"/>
          </w:rPr>
          <w:t>https://www.zerohedge.com/political/uk-rail-station-volunteer-ousted-wrongthink-over-pride-train-and-he-gay</w:t>
        </w:r>
      </w:hyperlink>
      <w:r>
        <w:t xml:space="preserve"> - A volunteer, Matthew Toomer, was removed from West Midlands Railway’s 'Adopt a Station' scheme after he expressed concern about a 'Progress Pride' train. Toomer, who is gay, questioned whether the train would return to its original state after the event. The incident has sparked discussions about freedom of expression and the inclusion of diverse perspectives in public initiatives.</w:t>
      </w:r>
      <w:r/>
    </w:p>
    <w:p>
      <w:pPr>
        <w:pStyle w:val="ListNumber"/>
        <w:spacing w:line="240" w:lineRule="auto"/>
        <w:ind w:left="720"/>
      </w:pPr>
      <w:r/>
      <w:hyperlink r:id="rId13">
        <w:r>
          <w:rPr>
            <w:color w:val="0000EE"/>
            <w:u w:val="single"/>
          </w:rPr>
          <w:t>https://www.zerohedge.com/political/mlb-scolds-players-who-wrote-bible-verses-pride-night-uniforms</w:t>
        </w:r>
      </w:hyperlink>
      <w:r>
        <w:t xml:space="preserve"> - Major League Baseball issued a warning to three San Francisco Giants players who wrote references to a biblical passage on their Pride Night uniforms. The league stated that the writing violated their rules and warned the players about future violations. The incident has sparked discussions about religious expression and the boundaries of team policies during themed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zerohedge.com/political/lego-faces-backlash-over-pride-themed-content-aimed-kids" TargetMode="External"/><Relationship Id="rId10" Type="http://schemas.openxmlformats.org/officeDocument/2006/relationships/hyperlink" Target="https://www.libsoftiktok.com/p/slack-banned-libs-of-tiktok-and-refuses" TargetMode="External"/><Relationship Id="rId11" Type="http://schemas.openxmlformats.org/officeDocument/2006/relationships/hyperlink" Target="https://www.libsoftiktok.com/p/watch-drag-queen-appears-to-perform" TargetMode="External"/><Relationship Id="rId12" Type="http://schemas.openxmlformats.org/officeDocument/2006/relationships/hyperlink" Target="https://www.zerohedge.com/political/uk-rail-station-volunteer-ousted-wrongthink-over-pride-train-and-he-gay" TargetMode="External"/><Relationship Id="rId13" Type="http://schemas.openxmlformats.org/officeDocument/2006/relationships/hyperlink" Target="https://www.zerohedge.com/political/mlb-scolds-players-who-wrote-bible-verses-pride-night-uniforms" TargetMode="External"/><Relationship Id="rId14" Type="http://schemas.openxmlformats.org/officeDocument/2006/relationships/hyperlink" Target="https://www.libsoftiktok.com/p/preschool-teacher-allegedly-creat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