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Dos and Don’ts for a Confident Male-to-Female Transformation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self-starters are turning to practical, confidence-boosting tips to refine their male-to-female transformation; this guide highlights what to focus on and what to avoid, with hands-on advice about shapewear, voice, movement and support so your transition feels authentic and enjoyable.</w:t>
      </w:r>
      <w:r/>
    </w:p>
    <w:p>
      <w:r/>
      <w:r>
        <w:t>Essential Takeaways</w:t>
      </w:r>
      <w:r/>
      <w:r/>
    </w:p>
    <w:p>
      <w:pPr>
        <w:pStyle w:val="ListBullet"/>
        <w:spacing w:line="240" w:lineRule="auto"/>
        <w:ind w:left="720"/>
      </w:pPr>
      <w:r/>
      <w:r>
        <w:rPr>
          <w:b/>
        </w:rPr>
        <w:t>Do invest in shapewear:</w:t>
      </w:r>
      <w:r>
        <w:t xml:space="preserve"> Quality breast forms, waist cinchers and padded underwear create a realistic silhouette and boost confidence.</w:t>
      </w:r>
      <w:r/>
    </w:p>
    <w:p>
      <w:pPr>
        <w:pStyle w:val="ListBullet"/>
        <w:spacing w:line="240" w:lineRule="auto"/>
        <w:ind w:left="720"/>
      </w:pPr>
      <w:r/>
      <w:r>
        <w:rPr>
          <w:b/>
        </w:rPr>
        <w:t>Don’t ignore your voice:</w:t>
      </w:r>
      <w:r>
        <w:t xml:space="preserve"> A congruent vocal presentation matters; consider structured voice training or online programmes.</w:t>
      </w:r>
      <w:r/>
    </w:p>
    <w:p>
      <w:pPr>
        <w:pStyle w:val="ListBullet"/>
        <w:spacing w:line="240" w:lineRule="auto"/>
        <w:ind w:left="720"/>
      </w:pPr>
      <w:r/>
      <w:r>
        <w:rPr>
          <w:b/>
        </w:rPr>
        <w:t>Do practise movement and mannerisms:</w:t>
      </w:r>
      <w:r>
        <w:t xml:space="preserve"> Fluid, feminine body language helps you feel and appear natural.</w:t>
      </w:r>
      <w:r/>
    </w:p>
    <w:p>
      <w:pPr>
        <w:pStyle w:val="ListBullet"/>
        <w:spacing w:line="240" w:lineRule="auto"/>
        <w:ind w:left="720"/>
      </w:pPr>
      <w:r/>
      <w:r>
        <w:rPr>
          <w:b/>
        </w:rPr>
        <w:t>Don’t overdo it:</w:t>
      </w:r>
      <w:r>
        <w:t xml:space="preserve"> Subtle styling and restrained makeup often read as more authentic than exaggeration.</w:t>
      </w:r>
      <w:r/>
    </w:p>
    <w:p>
      <w:pPr>
        <w:pStyle w:val="ListBullet"/>
        <w:spacing w:line="240" w:lineRule="auto"/>
        <w:ind w:left="720"/>
      </w:pPr>
      <w:r/>
      <w:r>
        <w:rPr>
          <w:b/>
        </w:rPr>
        <w:t>Do find community and feedback:</w:t>
      </w:r>
      <w:r>
        <w:t xml:space="preserve"> Trusted friends, forums or local groups provide honest input and emotional support.</w:t>
      </w:r>
      <w:r/>
      <w:r/>
    </w:p>
    <w:p>
      <w:pPr>
        <w:pStyle w:val="Heading2"/>
      </w:pPr>
      <w:r>
        <w:t>Start with shape: why shapewear is your wardrobe’s secret weapon</w:t>
      </w:r>
      <w:r/>
    </w:p>
    <w:p>
      <w:r/>
      <w:r>
        <w:t>A well-fitting silhouette changes everything , it’s the quiet, tactile confidence boost that makes the rest fall into place. Investing in quality breast forms, a waist cincher or corset, padded panties and control-top hosiery gives your clothes the feminine lines you want without needing to overhaul your entire wardrobe. Many trans women say shapewear feels like an instant identity edit: clothes sit better, posture improves and you simply move through the world differently. When choosing pieces, pick the right size and breathability; try on options at home and swap if something pinches or slips. Think of shapewear as foundational tailoring , it’s worth spending a little more for durability and a realistic feel.</w:t>
      </w:r>
      <w:r/>
    </w:p>
    <w:p>
      <w:pPr>
        <w:pStyle w:val="Heading2"/>
      </w:pPr>
      <w:r>
        <w:t>Your voice matters: softening and matching vocal presentation</w:t>
      </w:r>
      <w:r/>
    </w:p>
    <w:p>
      <w:r/>
      <w:r>
        <w:t>There’s nothing quite as jarring as immaculate styling paired with a voice that doesn’t match, so voice work deserves its own corner of your routine. Structured programmes, apps and speech therapists specialise in pitch, resonance and speech patterns that support a feminine presentation. Resources like dedicated transgender voice programmes and clinics can give you exercises, feedback and measurable progress. Start small , morning exercises, a few minutes a day practising intonation and breath control , and record yourself to track subtle gains. If professional help is an option, speech therapists can tailor exercises to your anatomy and goals, which speeds up progress and builds confidence.</w:t>
      </w:r>
      <w:r/>
    </w:p>
    <w:p>
      <w:pPr>
        <w:pStyle w:val="Heading2"/>
      </w:pPr>
      <w:r>
        <w:t>Movement and mannerisms: practice makes presence</w:t>
      </w:r>
      <w:r/>
    </w:p>
    <w:p>
      <w:r/>
      <w:r>
        <w:t>How you move says as much as what you wear. Fluidity in gait, hand gestures and posture signals femininity in a way that makeup alone cannot. Practice walking in heels on carpet, then harder surfaces, and experiment with hip sway that feels comfortable rather than forced. Mirror work and video feedback help you refine motion , you’ll notice things you don’t feel in the moment. Join a workshop or follow online tutorials focused on feminine movement to pick up practical drills. Remember, the goal isn’t imitation but coherence: your gestures should feel like a natural extension of you.</w:t>
      </w:r>
      <w:r/>
    </w:p>
    <w:p>
      <w:pPr>
        <w:pStyle w:val="Heading2"/>
      </w:pPr>
      <w:r>
        <w:t>Style without overdoing it: subtlety often reads as authenticity</w:t>
      </w:r>
      <w:r/>
    </w:p>
    <w:p>
      <w:r/>
      <w:r>
        <w:t>Less is frequently more when creating a convincing feminine look. Wearing too much makeup, dressing overly provocatively or exaggerating gestures can draw unwanted attention or make your presentation feel performative. Aim for balance: enhance features you like, pick clothing that flatters your shape and accessorise with small, consistent details. Dressing age-appropriately keeps your style believable and lets your personality shine through without trying too hard. If you’re unsure, get a second opinion from a trusted friend or a supportive online community , they’ll tell you if something reads loud or lovely.</w:t>
      </w:r>
      <w:r/>
    </w:p>
    <w:p>
      <w:pPr>
        <w:pStyle w:val="Heading2"/>
      </w:pPr>
      <w:r>
        <w:t>Build your village: feedback and emotional support matter</w:t>
      </w:r>
      <w:r/>
    </w:p>
    <w:p>
      <w:r/>
      <w:r>
        <w:t>Transformation is part technical, part emotional work, so surround yourself with people who get it. Peer groups, forums and local meet-ups offer practical tips, honest feedback and the kind of companionship that eases nerves before a first outing. If you can, seek a therapist or support worker familiar with gender care to navigate emotional ups and downs. Asking for a second opinion before an important event reduces anxiety and gives you quick, actionable tweaks. And don’t forget to celebrate small wins; fun and joy are as important as technique.</w:t>
      </w:r>
      <w:r/>
    </w:p>
    <w:p>
      <w:r/>
      <w:r>
        <w:t>It's a small change that can make every step of your transformation feel safer and more true to you.</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[5]</w:t>
        </w:r>
      </w:hyperlink>
      <w:r>
        <w:t xml:space="preserve">, </w:t>
      </w:r>
      <w:hyperlink r:id="rId13">
        <w:r>
          <w:rPr>
            <w:color w:val="0000EE"/>
            <w:u w:val="single"/>
          </w:rPr>
          <w:t>[7]</w:t>
        </w:r>
      </w:hyperlink>
      <w:r>
        <w:t xml:space="preserve">- Paragraph 3: </w:t>
      </w:r>
      <w:hyperlink r:id="rId14">
        <w:r>
          <w:rPr>
            <w:color w:val="0000EE"/>
            <w:u w:val="single"/>
          </w:rPr>
          <w:t>[3]</w:t>
        </w:r>
      </w:hyperlink>
      <w:r>
        <w:t xml:space="preserve">, </w:t>
      </w:r>
      <w:hyperlink r:id="rId15">
        <w:r>
          <w:rPr>
            <w:color w:val="0000EE"/>
            <w:u w:val="single"/>
          </w:rPr>
          <w:t>[6]</w:t>
        </w:r>
      </w:hyperlink>
      <w:r>
        <w:t xml:space="preserve">- Paragraph 4: </w:t>
      </w:r>
      <w:hyperlink r:id="rId10">
        <w:r>
          <w:rPr>
            <w:color w:val="0000EE"/>
            <w:u w:val="single"/>
          </w:rPr>
          <w:t>[2]</w:t>
        </w:r>
      </w:hyperlink>
      <w:r>
        <w:t xml:space="preserve">, </w:t>
      </w:r>
      <w:hyperlink r:id="rId14">
        <w:r>
          <w:rPr>
            <w:color w:val="0000EE"/>
            <w:u w:val="single"/>
          </w:rPr>
          <w:t>[3]</w:t>
        </w:r>
      </w:hyperlink>
      <w:r>
        <w:t xml:space="preserve">- Paragraph 5: </w:t>
      </w:r>
      <w:hyperlink r:id="rId11">
        <w:r>
          <w:rPr>
            <w:color w:val="0000EE"/>
            <w:u w:val="single"/>
          </w:rPr>
          <w:t>[4]</w:t>
        </w:r>
      </w:hyperlink>
      <w:r>
        <w:t xml:space="preserve">, </w:t>
      </w:r>
      <w:hyperlink r:id="rId15">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https://feminizationsecrets.com/dos-donts-male-to-female-transformation/</w:t>
        </w:r>
      </w:hyperlink>
      <w:r>
        <w:t xml:space="preserve"> - Please view link - unable to able to access data</w:t>
      </w:r>
      <w:r/>
    </w:p>
    <w:p>
      <w:pPr>
        <w:pStyle w:val="ListNumber"/>
        <w:spacing w:line="240" w:lineRule="auto"/>
        <w:ind w:left="720"/>
      </w:pPr>
      <w:r/>
      <w:hyperlink r:id="rId10">
        <w:r>
          <w:rPr>
            <w:color w:val="0000EE"/>
            <w:u w:val="single"/>
          </w:rPr>
          <w:t>https://www.vocal-team.com/</w:t>
        </w:r>
      </w:hyperlink>
      <w:r>
        <w:t xml:space="preserve"> - Vocal Team offers trans-led, evidence-based voice coaching tailored for transgender individuals, singers, and voice actors. Their certified coaches provide personalized training to help clients achieve their desired vocal outcomes, including femininity, masculinity, and androgyny. The program emphasizes holistic, compassionate support, teaching clients to train their ear, take control, and speak fluently in a judgment-free space. Course options include single sessions, core packages, and aesthetic-focused lessons, with financial aid available through their scholarship program. Community engagement is encouraged via Discord, Patreon, and YouTube, offering group sessions, exclusive content, and tutorials.</w:t>
      </w:r>
      <w:r/>
    </w:p>
    <w:p>
      <w:pPr>
        <w:pStyle w:val="ListNumber"/>
        <w:spacing w:line="240" w:lineRule="auto"/>
        <w:ind w:left="720"/>
      </w:pPr>
      <w:r/>
      <w:hyperlink r:id="rId14">
        <w:r>
          <w:rPr>
            <w:color w:val="0000EE"/>
            <w:u w:val="single"/>
          </w:rPr>
          <w:t>https://www.undeadvoice.com/</w:t>
        </w:r>
      </w:hyperlink>
      <w:r>
        <w:t xml:space="preserve"> - Undead Voice provides a unique voice transition program designed to guide individuals through the process of finding vocal euphoria. Aimed at transgender and gender-diverse people, the program combines unlimited voice coaching, on-demand video courses, and a supportive community space to help clients reach their voice goals efficiently. The initiative is led by Nicole Gress, a speech-language pathologist and transgender voice expert, who brings over a decade of experience to the program. Undead Voice also partners with organizations to offer voice transition training to their communities, emphasizing accessibility and support.</w:t>
      </w:r>
      <w:r/>
    </w:p>
    <w:p>
      <w:pPr>
        <w:pStyle w:val="ListNumber"/>
        <w:spacing w:line="240" w:lineRule="auto"/>
        <w:ind w:left="720"/>
      </w:pPr>
      <w:r/>
      <w:hyperlink r:id="rId11">
        <w:r>
          <w:rPr>
            <w:color w:val="0000EE"/>
            <w:u w:val="single"/>
          </w:rPr>
          <w:t>https://www.clarityspeechandvoice.com/</w:t>
        </w:r>
      </w:hyperlink>
      <w:r>
        <w:t xml:space="preserve"> - Clarity Speech and Voice offers expert-led transgender voice therapy, providing live, one-on-one trans voice training to help individuals achieve feminization, masculinization, or a voice that reflects their identity. The personalized programs are designed to develop clients' true voice and affirm their identity, with live, online sessions accessible from anywhere. Additionally, the service includes gender-aligned singing training for trans and non-binary individuals, enabling them to sing in a voice that aligns with their gender identity.</w:t>
      </w:r>
      <w:r/>
    </w:p>
    <w:p>
      <w:pPr>
        <w:pStyle w:val="ListNumber"/>
        <w:spacing w:line="240" w:lineRule="auto"/>
        <w:ind w:left="720"/>
      </w:pPr>
      <w:r/>
      <w:hyperlink r:id="rId12">
        <w:r>
          <w:rPr>
            <w:color w:val="0000EE"/>
            <w:u w:val="single"/>
          </w:rPr>
          <w:t>https://www.mtavspeechtherapy.com/truvoice-transgender-voice-program</w:t>
        </w:r>
      </w:hyperlink>
      <w:r>
        <w:t xml:space="preserve"> - TruVoice is an online gender-affirming voice therapy program created by More Than a Voice Speech Therapy in Jacksonville, Florida. It helps transgender and nonbinary individuals safely transform their voice to match their identity without surgery or unsafe strain. The program includes speech-language pathologist-guided exercises to adjust pitch, resonance, and projection, weekly virtual coaching sessions, and self-guided video modules for practice between sessions. Many clients begin to notice clear, lasting changes in how they sound and feel in as little as six months.</w:t>
      </w:r>
      <w:r/>
    </w:p>
    <w:p>
      <w:pPr>
        <w:pStyle w:val="ListNumber"/>
        <w:spacing w:line="240" w:lineRule="auto"/>
        <w:ind w:left="720"/>
      </w:pPr>
      <w:r/>
      <w:hyperlink r:id="rId15">
        <w:r>
          <w:rPr>
            <w:color w:val="0000EE"/>
            <w:u w:val="single"/>
          </w:rPr>
          <w:t>https://ceas5.uc.edu/transvoice</w:t>
        </w:r>
      </w:hyperlink>
      <w:r>
        <w:t xml:space="preserve"> - TruVox is a transgender voice coaching app developed by the University of Cincinnati, offering exercises and resources to help transfeminine individuals practice changing their voice to better match their gender. The app features modules on pitch training, pitch and volume training, and resonance training, with videos demonstrating warm-up strategies and exercises. Users can assess their progress through the app's assessment function, aiming to help users obtain their desired voice with regular practice.</w:t>
      </w:r>
      <w:r/>
    </w:p>
    <w:p>
      <w:pPr>
        <w:pStyle w:val="ListNumber"/>
        <w:spacing w:line="240" w:lineRule="auto"/>
        <w:ind w:left="720"/>
      </w:pPr>
      <w:r/>
      <w:hyperlink r:id="rId13">
        <w:r>
          <w:rPr>
            <w:color w:val="0000EE"/>
            <w:u w:val="single"/>
          </w:rPr>
          <w:t>https://www.seattlevoicelab.com/</w:t>
        </w:r>
      </w:hyperlink>
      <w:r>
        <w:t xml:space="preserve"> - Seattle Voice Lab provides transgender voice lessons, including MTF, FTM, and androgynous vocal training. Their one-on-one curriculum focuses on clients' specific needs and goals, aiming to help them find a healthy, resonant range quickly. The program emphasizes building vocal strength and knowledge to develop muscle memory, control, and the ability to feminize or masculinize the voice as desired. Seattle Voice Lab offers flexible scheduling, various pricing options, and a supportive community on Discord, ensuring consistent quality instruction regardless of the instructor.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eminizationsecrets.com/dos-donts-male-to-female-transformation/" TargetMode="External"/><Relationship Id="rId10" Type="http://schemas.openxmlformats.org/officeDocument/2006/relationships/hyperlink" Target="https://www.vocal-team.com/" TargetMode="External"/><Relationship Id="rId11" Type="http://schemas.openxmlformats.org/officeDocument/2006/relationships/hyperlink" Target="https://www.clarityspeechandvoice.com/" TargetMode="External"/><Relationship Id="rId12" Type="http://schemas.openxmlformats.org/officeDocument/2006/relationships/hyperlink" Target="https://www.mtavspeechtherapy.com/truvoice-transgender-voice-program" TargetMode="External"/><Relationship Id="rId13" Type="http://schemas.openxmlformats.org/officeDocument/2006/relationships/hyperlink" Target="https://www.seattlevoicelab.com/" TargetMode="External"/><Relationship Id="rId14" Type="http://schemas.openxmlformats.org/officeDocument/2006/relationships/hyperlink" Target="https://www.undeadvoice.com/" TargetMode="External"/><Relationship Id="rId15" Type="http://schemas.openxmlformats.org/officeDocument/2006/relationships/hyperlink" Target="https://ceas5.uc.edu/transvoic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