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Chicago Pride Parade Photo: A Moment That Says “Free to Be Proud”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visitors flocked to Lake View as the 55th Annual Chicago Pride Parade turned the streets into a sea of colour, joy and hard-earned celebration , a powerful visual rebuttal to national anti-LGBTQ+ rhetoric and a reminder that Chicago remains a welcoming hub for queer life in the Midwest.</w:t>
      </w:r>
      <w:r/>
    </w:p>
    <w:p>
      <w:r/>
      <w:r>
        <w:t>Essential Takeaways</w:t>
      </w:r>
      <w:r/>
      <w:r/>
    </w:p>
    <w:p>
      <w:pPr>
        <w:pStyle w:val="ListBullet"/>
        <w:spacing w:line="240" w:lineRule="auto"/>
        <w:ind w:left="720"/>
      </w:pPr>
      <w:r/>
      <w:r>
        <w:rPr>
          <w:b/>
        </w:rPr>
        <w:t>Powerful portrait:</w:t>
      </w:r>
      <w:r>
        <w:t xml:space="preserve"> A dancer captured mid-flagging shows iridescent rainbow silk wrapping a face that radiates pride and decades of lived history. </w:t>
      </w:r>
      <w:r/>
    </w:p>
    <w:p>
      <w:pPr>
        <w:pStyle w:val="ListBullet"/>
        <w:spacing w:line="240" w:lineRule="auto"/>
        <w:ind w:left="720"/>
      </w:pPr>
      <w:r/>
      <w:r>
        <w:rPr>
          <w:b/>
        </w:rPr>
        <w:t>Local context:</w:t>
      </w:r>
      <w:r>
        <w:t xml:space="preserve"> The parade’s “Free to Be Proud” theme highlighted resistance to national policies while Illinois leaders signed protections into law. </w:t>
      </w:r>
      <w:r/>
    </w:p>
    <w:p>
      <w:pPr>
        <w:pStyle w:val="ListBullet"/>
        <w:spacing w:line="240" w:lineRule="auto"/>
        <w:ind w:left="720"/>
      </w:pPr>
      <w:r/>
      <w:r>
        <w:rPr>
          <w:b/>
        </w:rPr>
        <w:t>Atmosphere:</w:t>
      </w:r>
      <w:r>
        <w:t xml:space="preserve"> The route was lively and inclusive, with troupes, elders and families creating a layered, tactile sense of community , loud, bright and emotional. </w:t>
      </w:r>
      <w:r/>
    </w:p>
    <w:p>
      <w:pPr>
        <w:pStyle w:val="ListBullet"/>
        <w:spacing w:line="240" w:lineRule="auto"/>
        <w:ind w:left="720"/>
      </w:pPr>
      <w:r/>
      <w:r>
        <w:rPr>
          <w:b/>
        </w:rPr>
        <w:t>Photographic craft:</w:t>
      </w:r>
      <w:r>
        <w:t xml:space="preserve"> The image was shot with a Canon EOS R5 at 46mm, f/2, 1/5000s, ISO 250 , a technical combo that freezes motion and renders rich colour. </w:t>
      </w:r>
      <w:r/>
      <w:r/>
    </w:p>
    <w:p>
      <w:pPr>
        <w:pStyle w:val="Heading2"/>
      </w:pPr>
      <w:r>
        <w:t>Why this single frame became the week’s defining picture</w:t>
      </w:r>
      <w:r/>
    </w:p>
    <w:p>
      <w:r/>
      <w:r>
        <w:t>The dancer’s eyes meet the lens, the silk flags sweep like a living rainbow and you can almost hear the music. Visual journalist Candace Dane Chambers found an instant where gesture, costume and expression aligned, producing a picture that feels celebratory and resolute at the same time. The sensory detail , the sheen of satin, the glare of summer sun, the crowded hum of the parade , gives the photo a lived-in immediacy.</w:t>
      </w:r>
      <w:r/>
    </w:p>
    <w:p>
      <w:pPr>
        <w:pStyle w:val="Heading2"/>
      </w:pPr>
      <w:r>
        <w:t>How the image reflects a wider political moment</w:t>
      </w:r>
      <w:r/>
    </w:p>
    <w:p>
      <w:r/>
      <w:r>
        <w:t>Chicago’s Pride arrived as more than a party; it was a public answer to escalating discrimination elsewhere. Organisers leaned into the “Free to Be Proud” theme to underline the solidarity that matters when rights feel threatened, and Illinois has moved visibly to protect queer residents with new laws enacted by the governor. In short, the parade was both festival and statement, and this picture captures that double pulse.</w:t>
      </w:r>
      <w:r/>
    </w:p>
    <w:p>
      <w:pPr>
        <w:pStyle w:val="Heading2"/>
      </w:pPr>
      <w:r>
        <w:t>The backstory: chasing the shot without stealing the scene</w:t>
      </w:r>
      <w:r/>
    </w:p>
    <w:p>
      <w:r/>
      <w:r>
        <w:t>Chambers walked the full 20-block route and stayed mindful of participants and onlookers, waiting at the perimeter until a moment spoke to her. She swapped to a wide-angle lens and stepped forward only when the dancer engaged with the camera , then she relied on a high shutter speed to freeze fast movement. It’s a reminder that good photojournalism blends patience, skill and respect for the people in frame.</w:t>
      </w:r>
      <w:r/>
    </w:p>
    <w:p>
      <w:pPr>
        <w:pStyle w:val="Heading2"/>
      </w:pPr>
      <w:r>
        <w:t>What the technical choices bought the shot</w:t>
      </w:r>
      <w:r/>
    </w:p>
    <w:p>
      <w:r/>
      <w:r>
        <w:t>Using a Canon EOS R5 with a 28–70mm at f/2 and 1/5000s gave a shallow depth of field and razor-sharp motion freeze, making colours pop while isolating the subject from the crowd. For anyone trying to capture fast-moving pageant or parade action, the takeaway is simple: shoot wide enough to include context, close fast enough to catch expression, and push shutter speed high to avoid blur.</w:t>
      </w:r>
      <w:r/>
    </w:p>
    <w:p>
      <w:pPr>
        <w:pStyle w:val="Heading2"/>
      </w:pPr>
      <w:r>
        <w:t>Why elder visibility matters in parade photography</w:t>
      </w:r>
      <w:r/>
    </w:p>
    <w:p>
      <w:r/>
      <w:r>
        <w:t>Many troupes intentionally honoured queer elders this year, and that presence lent the march emotional weight. Seeing seasoned faces lit by sunlight and celebration connects the here-and-now with decades of struggle. It’s not just nostalgia; it’s visual evidence of resilience, and images like this one help younger viewers appreciate what’s been endured and gained.</w:t>
      </w:r>
      <w:r/>
    </w:p>
    <w:p>
      <w:pPr>
        <w:pStyle w:val="Heading2"/>
      </w:pPr>
      <w:r>
        <w:t>Where the parade fits in Chicago’s summer calendar</w:t>
      </w:r>
      <w:r/>
    </w:p>
    <w:p>
      <w:r/>
      <w:r>
        <w:t>The 55th parade sits amid a busy festival season for the city and draws wide crowds to Lake View and Lincoln Park. For visitors, it’s easy to pair Pride with nearby attractions or a walk along the lakefront; for locals, it’s a familiar yearly pulse that brings community groups, businesses and families together. The event remains one of the city’s most photogenic and politically resonant summer staples.</w:t>
      </w:r>
      <w:r/>
    </w:p>
    <w:p>
      <w:r/>
      <w:r>
        <w:t>It’s a small change of angle , one perfect frame , that can make the whole day feel immortalised.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[7]</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4">
        <w:r>
          <w:rPr>
            <w:color w:val="0000EE"/>
            <w:u w:val="single"/>
          </w:rPr>
          <w:t>[3]</w:t>
        </w:r>
      </w:hyperlink>
      <w:r>
        <w:t xml:space="preserve">- Paragraph 6: </w:t>
      </w:r>
      <w:hyperlink r:id="rId10">
        <w:r>
          <w:rPr>
            <w:color w:val="0000EE"/>
            <w:u w:val="single"/>
          </w:rPr>
          <w:t>[2]</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https://chicago.suntimes.com/photography/2026/07/04/top-photos-of-week-pride-heat-supreme-court-birthright-immigration</w:t>
        </w:r>
      </w:hyperlink>
      <w:r>
        <w:t xml:space="preserve"> - Please view link - unable to able to access data</w:t>
      </w:r>
      <w:r/>
    </w:p>
    <w:p>
      <w:pPr>
        <w:pStyle w:val="ListNumber"/>
        <w:spacing w:line="240" w:lineRule="auto"/>
        <w:ind w:left="720"/>
      </w:pPr>
      <w:r/>
      <w:hyperlink r:id="rId10">
        <w:r>
          <w:rPr>
            <w:color w:val="0000EE"/>
            <w:u w:val="single"/>
          </w:rPr>
          <w:t>https://www.choosechicago.com/event/55th-annual-chicago-pride-parade/</w:t>
        </w:r>
      </w:hyperlink>
      <w:r>
        <w:t xml:space="preserve"> - The 55th Annual Chicago Pride Parade took place on June 28, 2026, in the Northalsted neighbourhood, starting at 11 a.m. As one of the nation's largest LGBTQ+ celebrations, the parade attracted nearly one million spectators and over 15,000 participants. The theme, 'Free to Be Proud,' emphasised the right to live openly and authentically. The procession featured community groups and grand marshals, embodying a year-long call to action for visibility and safety.</w:t>
      </w:r>
      <w:r/>
    </w:p>
    <w:p>
      <w:pPr>
        <w:pStyle w:val="ListNumber"/>
        <w:spacing w:line="240" w:lineRule="auto"/>
        <w:ind w:left="720"/>
      </w:pPr>
      <w:r/>
      <w:hyperlink r:id="rId14">
        <w:r>
          <w:rPr>
            <w:color w:val="0000EE"/>
            <w:u w:val="single"/>
          </w:rPr>
          <w:t>https://pridechicago.org/our-contacts/</w:t>
        </w:r>
      </w:hyperlink>
      <w:r>
        <w:t xml:space="preserve"> - PRIDEChicago, the organising body of the Chicago Pride Parade, is located at 3656 N Halsted Street, Chicago, IL 60613. They can be contacted via phone at 312-847-8093 or email at hello@pridechicago.org. The organisation is seeking volunteers and corporate sponsors to support the community and ensure the success of the annual parade.</w:t>
      </w:r>
      <w:r/>
    </w:p>
    <w:p>
      <w:pPr>
        <w:pStyle w:val="ListNumber"/>
        <w:spacing w:line="240" w:lineRule="auto"/>
        <w:ind w:left="720"/>
      </w:pPr>
      <w:r/>
      <w:hyperlink r:id="rId13">
        <w:r>
          <w:rPr>
            <w:color w:val="0000EE"/>
            <w:u w:val="single"/>
          </w:rPr>
          <w:t>https://pridechicago.org/</w:t>
        </w:r>
      </w:hyperlink>
      <w:r>
        <w:t xml:space="preserve"> - PRIDEChicago is an all-volunteer organisation dedicated to creating a world where everyone is free to be their authentic selves. They organise the annual Chicago Pride Parade, which serves as a powerful celebration and reminder of the movement for equality. The 2026 parade, themed 'Free to Be Proud,' was held on June 28, 2026, in the Northalsted neighbourhood, uniting participants and spectators in a vibrant display of love and unity.</w:t>
      </w:r>
      <w:r/>
    </w:p>
    <w:p>
      <w:pPr>
        <w:pStyle w:val="ListNumber"/>
        <w:spacing w:line="240" w:lineRule="auto"/>
        <w:ind w:left="720"/>
      </w:pPr>
      <w:r/>
      <w:hyperlink r:id="rId15">
        <w:r>
          <w:rPr>
            <w:color w:val="0000EE"/>
            <w:u w:val="single"/>
          </w:rPr>
          <w:t>https://www.44thward.org/resources/lgbt/</w:t>
        </w:r>
      </w:hyperlink>
      <w:r>
        <w:t xml:space="preserve"> - Alderman Bennett Lawson's 44th Ward office provides resources for the LGBTQ+ community, including information on the 2026 Chicago Pride Parade. The parade route, starting at 11 a.m. on June 28, 2026, was detailed, along with spectator crossover locations, medical areas, cooling buses, parking restrictions, and street closures. The official Pride website was also linked for further details.</w:t>
      </w:r>
      <w:r/>
    </w:p>
    <w:p>
      <w:pPr>
        <w:pStyle w:val="ListNumber"/>
        <w:spacing w:line="240" w:lineRule="auto"/>
        <w:ind w:left="720"/>
      </w:pPr>
      <w:r/>
      <w:hyperlink r:id="rId11">
        <w:r>
          <w:rPr>
            <w:color w:val="0000EE"/>
            <w:u w:val="single"/>
          </w:rPr>
          <w:t>https://chicagoevents.com/event/chicago-pride-parade/</w:t>
        </w:r>
      </w:hyperlink>
      <w:r>
        <w:t xml:space="preserve"> - The 55th Annual Chicago Pride Parade, scheduled for June 28, 2026, at 11 a.m., is a vibrant celebration of love, diversity, and pride. The parade winds through the North Side neighbourhoods of Uptown and Lakeview, bringing together hundreds of thousands of spectators, dazzling floats, marching bands, performers, and community organisations. It serves as the grand finale of Pride Month celebrations, showcasing the city's unwavering spirit of inclusion and unity.</w:t>
      </w:r>
      <w:r/>
    </w:p>
    <w:p>
      <w:pPr>
        <w:pStyle w:val="ListNumber"/>
        <w:spacing w:line="240" w:lineRule="auto"/>
        <w:ind w:left="720"/>
      </w:pPr>
      <w:r/>
      <w:hyperlink r:id="rId12">
        <w:r>
          <w:rPr>
            <w:color w:val="0000EE"/>
            <w:u w:val="single"/>
          </w:rPr>
          <w:t>https://www.illinoisreview.com/illinoisreview/2026/07/pritzker-signs-more-than-60-bills-into-law-as-illinois-moves-further-left.html</w:t>
        </w:r>
      </w:hyperlink>
      <w:r>
        <w:t xml:space="preserve"> - Governor JB Pritzker signed over 60 bills into law, marking one of the Illinois General Assembly's most progressive legislative packages in recent years. The legislation touched nearly every area of state government, with many measures expanding LGBTQ+ policies, increasing state regulation of housing, strengthening environmental mandates, and broadening government involvement in healthcare and education. This flurry of bill signings further cements Illinois' reputation as one of the nation's most liberal states.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hicago.suntimes.com/photography/2026/07/04/top-photos-of-week-pride-heat-supreme-court-birthright-immigration" TargetMode="External"/><Relationship Id="rId10" Type="http://schemas.openxmlformats.org/officeDocument/2006/relationships/hyperlink" Target="https://www.choosechicago.com/event/55th-annual-chicago-pride-parade/" TargetMode="External"/><Relationship Id="rId11" Type="http://schemas.openxmlformats.org/officeDocument/2006/relationships/hyperlink" Target="https://chicagoevents.com/event/chicago-pride-parade/" TargetMode="External"/><Relationship Id="rId12" Type="http://schemas.openxmlformats.org/officeDocument/2006/relationships/hyperlink" Target="https://www.illinoisreview.com/illinoisreview/2026/07/pritzker-signs-more-than-60-bills-into-law-as-illinois-moves-further-left.html" TargetMode="External"/><Relationship Id="rId13" Type="http://schemas.openxmlformats.org/officeDocument/2006/relationships/hyperlink" Target="https://pridechicago.org/" TargetMode="External"/><Relationship Id="rId14" Type="http://schemas.openxmlformats.org/officeDocument/2006/relationships/hyperlink" Target="https://pridechicago.org/our-contacts/" TargetMode="External"/><Relationship Id="rId15" Type="http://schemas.openxmlformats.org/officeDocument/2006/relationships/hyperlink" Target="https://www.44thward.org/resources/lgb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