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Anniversary Screenings for Films About Men Falling for Men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returning to cinemas and streaming apps this year as restored queer classics and anniversaries bring familiar romances back into view; fans in the UK and beyond are lining up to revisit Moonlight, Wild Reeds, Weekend and more, because seeing those small, charged moments on a big screen still matters.</w:t>
      </w:r>
      <w:r/>
    </w:p>
    <w:p>
      <w:r/>
      <w:r>
        <w:t>Essential Takeaways</w:t>
      </w:r>
      <w:r/>
      <w:r/>
    </w:p>
    <w:p>
      <w:pPr>
        <w:pStyle w:val="ListBullet"/>
        <w:spacing w:line="240" w:lineRule="auto"/>
        <w:ind w:left="720"/>
      </w:pPr>
      <w:r/>
      <w:r>
        <w:rPr>
          <w:b/>
        </w:rPr>
        <w:t>Anniversary momentum:</w:t>
      </w:r>
      <w:r>
        <w:t xml:space="preserve"> Moonlight’s tenth-anniversary showings in 2026 and other milestone screenings have pushed these films back into the public conversation. </w:t>
      </w:r>
      <w:r/>
    </w:p>
    <w:p>
      <w:pPr>
        <w:pStyle w:val="ListBullet"/>
        <w:spacing w:line="240" w:lineRule="auto"/>
        <w:ind w:left="720"/>
      </w:pPr>
      <w:r/>
      <w:r>
        <w:rPr>
          <w:b/>
        </w:rPr>
        <w:t>Restorations sharpen details:</w:t>
      </w:r>
      <w:r>
        <w:t xml:space="preserve"> The new Wild Reeds restoration brings restored prints and cleaner images that make interiors and riverbanks feel immediate. </w:t>
      </w:r>
      <w:r/>
    </w:p>
    <w:p>
      <w:pPr>
        <w:pStyle w:val="ListBullet"/>
        <w:spacing w:line="240" w:lineRule="auto"/>
        <w:ind w:left="720"/>
      </w:pPr>
      <w:r/>
      <w:r>
        <w:rPr>
          <w:b/>
        </w:rPr>
        <w:t>Festival and specialty runs:</w:t>
      </w:r>
      <w:r>
        <w:t xml:space="preserve"> Brother to Brother and other titles circulate on 35mm or restored DCPs at festivals and repertory houses, creating communal viewing experiences. </w:t>
      </w:r>
      <w:r/>
    </w:p>
    <w:p>
      <w:pPr>
        <w:pStyle w:val="ListBullet"/>
        <w:spacing w:line="240" w:lineRule="auto"/>
        <w:ind w:left="720"/>
      </w:pPr>
      <w:r/>
      <w:r>
        <w:rPr>
          <w:b/>
        </w:rPr>
        <w:t>Diverse narratives:</w:t>
      </w:r>
      <w:r>
        <w:t xml:space="preserve"> Recent and revived titles trace queer desire across eras , from boarding schools and Harlem salons to modern city flats , with intimacy treated as risk and rescue. </w:t>
      </w:r>
      <w:r/>
    </w:p>
    <w:p>
      <w:pPr>
        <w:pStyle w:val="ListBullet"/>
        <w:spacing w:line="240" w:lineRule="auto"/>
        <w:ind w:left="720"/>
      </w:pPr>
      <w:r/>
      <w:r>
        <w:rPr>
          <w:b/>
        </w:rPr>
        <w:t>Where to find them:</w:t>
      </w:r>
      <w:r>
        <w:t xml:space="preserve"> Major platforms and indie cinemas time releases around anniversaries; check repertory programmes for rare prints and director Q&amp;As.</w:t>
      </w:r>
      <w:r/>
      <w:r/>
    </w:p>
    <w:p>
      <w:pPr>
        <w:pStyle w:val="Heading2"/>
      </w:pPr>
      <w:r>
        <w:t>Why Moonlight’s tenth birthday still lands like a gut punch</w:t>
      </w:r>
      <w:r/>
    </w:p>
    <w:p>
      <w:r/>
      <w:r>
        <w:t>Moonlight’s decade-long journey back to screens in 2026 reminded viewers why Barry Jenkins’ film feels so intimate: the camera lingers on tiny gestures, so you notice the way a hand trembles or a glance holds too long. Screenings have filled seats as audiences want to feel that ache collectively again. The film’s three-chapter structure , child, teen, adult , makes the arc feel inevitable and devastating at once. Institutions and programmers have leaned into those milestone dates to reintroduce the film to younger audiences who missed it first time round. If you haven’t seen it in a while, try to catch a restored DCP or 35mm print; the tactile quality of film emphasises the grain and quiet that digital still smooths out. Expect a hushed audience and post-film conversations that linger.</w:t>
      </w:r>
      <w:r/>
    </w:p>
    <w:p>
      <w:pPr>
        <w:pStyle w:val="Heading2"/>
      </w:pPr>
      <w:r>
        <w:t>Restorations like Wild Reeds make the past feel present</w:t>
      </w:r>
      <w:r/>
    </w:p>
    <w:p>
      <w:r/>
      <w:r>
        <w:t>The newly restored Wild Reeds pulls the political backdrop of the Algerian War back into view while sharpening the private romance between François and Serge, so dormitory rooms and riverbanks feel almost touchable. Restorations do more than polish picture quality; they rebalance context and intimacy. Archivists and festivals see this work as essential: a restoration can reposition a film from archive curiosity to must-see art. And audiences notice , the tactile detail of a restored print often makes a single charged night in a film feel decisive in a way a streamed copy can’t. If you want maximum impact, seek out festival screenings or repertory houses showing the new print; they often pair the film with introductions or essays that explain what’s been recovered.</w:t>
      </w:r>
      <w:r/>
    </w:p>
    <w:p>
      <w:pPr>
        <w:pStyle w:val="Heading2"/>
      </w:pPr>
      <w:r>
        <w:t>Why repertory runs and 35mm matter for queer cinema</w:t>
      </w:r>
      <w:r/>
    </w:p>
    <w:p>
      <w:r/>
      <w:r>
        <w:t>Films like Brother to Brother keep circulating in 35mm at festivals and repertory cinemas, and there’s a reason cinephiles and queer communities flock to those programmes: seeing grain, contrast and physical projection creates a shared event. Those screenings often include Q&amp;As , which in 2025 saw director Rodney Evans return to discuss intergenerational memory , turning a film into a conversation piece. Programming on celluloid also preserves the tactile history of cinema; it’s both archival care and an audience-building exercise. For viewers, it’s a chance to see how craft choices , lighting, grain, black-and-white flashbacks , shape emotional weight. Practical tip: check repertory calendars early and book if a director or cast member is attending; these events sell out fast.</w:t>
      </w:r>
      <w:r/>
    </w:p>
    <w:p>
      <w:pPr>
        <w:pStyle w:val="Heading2"/>
      </w:pPr>
      <w:r>
        <w:t>Contemporary echoes: Weekend, All of Us Strangers and the new guard</w:t>
      </w:r>
      <w:r/>
    </w:p>
    <w:p>
      <w:r/>
      <w:r>
        <w:t>Andrew Haigh’s Weekend still holds up because it refuses rom-com scaffolding and treats two days of connection as enough to change a life. Its influence is visible in later films that treat queer intimacy as ordinary rather than spectacle. Haigh’s anniversary interviews and talk of a possible Weekend follow-up have kept the conversation alive. Likewise, All of Us Strangers and more recent releases spin familial silence and grief into queer romance, showing that the through-line is less about a single type of story and more about how men navigate softness when culture treats it as risky. Year-end lists routinely fold older titles into new ones, so you can trace thematic threads from the 1990s to now. If you’re curating a personal watchlist, pair an older title with a newer film to see how language and modes of disclosure have shifted across decades.</w:t>
      </w:r>
      <w:r/>
    </w:p>
    <w:p>
      <w:pPr>
        <w:pStyle w:val="Heading2"/>
      </w:pPr>
      <w:r>
        <w:t>Where to watch in 2026 , finding prints, streams and events</w:t>
      </w:r>
      <w:r/>
    </w:p>
    <w:p>
      <w:r/>
      <w:r>
        <w:t>Anniversary programmes make Moonlight and Weekend more visible on major platforms during milestone months, while titles like Brother to Brother and Wild Reeds pop up at specialty houses or festivals showing DCPs or 35mm. Regional cinemas and university film clubs are also staging secret or special screenings, which often include post-show discussions. Use repertory cinema sites, festival calendars and streaming platforms’ “collections” to track releases; social media and local listings will flag one-off revived prints or Q&amp;As. If you care about format, look for listings that explicitly state “35mm” or “restored DCP.” Booking ahead helps , these events attract communal audiences who want to stay and talk, and seats go quickly.</w:t>
      </w:r>
      <w:r/>
    </w:p>
    <w:p>
      <w:r/>
      <w:r>
        <w:t>Closing line It’s a small change to choose a restored print or festival screening, but it can make every quiet, charged moment feel newly alive.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3">
        <w:r>
          <w:rPr>
            <w:color w:val="0000EE"/>
            <w:u w:val="single"/>
          </w:rPr>
          <w:t>[5]</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5">
        <w:r>
          <w:rPr>
            <w:color w:val="0000EE"/>
            <w:u w:val="single"/>
          </w:rPr>
          <w:t>[7]</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https://filmdaily.co/obsessions/men-who-find-themselves-in-the-arms-of-other-men/</w:t>
        </w:r>
      </w:hyperlink>
      <w:r>
        <w:t xml:space="preserve"> - Please view link - unable to able to access data</w:t>
      </w:r>
      <w:r/>
    </w:p>
    <w:p>
      <w:pPr>
        <w:pStyle w:val="ListNumber"/>
        <w:spacing w:line="240" w:lineRule="auto"/>
        <w:ind w:left="720"/>
      </w:pPr>
      <w:r/>
      <w:hyperlink r:id="rId10">
        <w:r>
          <w:rPr>
            <w:color w:val="0000EE"/>
            <w:u w:val="single"/>
          </w:rPr>
          <w:t>https://appellcenter.org/show/capfilm-moonlight/</w:t>
        </w:r>
      </w:hyperlink>
      <w:r>
        <w:t xml:space="preserve"> - The Appell Center for the Performing Arts in York, Pennsylvania, hosted a special screening of 'Moonlight' on January 9, 2026, to commemorate its 10th anniversary. The event was part of the CapFilm series, with tickets priced at $8. 'Moonlight' is a poignant drama that chronicles the life of a young Black man, Chiron, as he navigates his identity and sexuality in a rough Miami neighbourhood. The film won the Academy Award for Best Picture in 2017. (</w:t>
      </w:r>
      <w:hyperlink r:id="rId16">
        <w:r>
          <w:rPr>
            <w:color w:val="0000EE"/>
            <w:u w:val="single"/>
          </w:rPr>
          <w:t>appellcenter.org</w:t>
        </w:r>
      </w:hyperlink>
      <w:r>
        <w:t>)</w:t>
      </w:r>
      <w:r/>
    </w:p>
    <w:p>
      <w:pPr>
        <w:pStyle w:val="ListNumber"/>
        <w:spacing w:line="240" w:lineRule="auto"/>
        <w:ind w:left="720"/>
      </w:pPr>
      <w:r/>
      <w:hyperlink r:id="rId11">
        <w:r>
          <w:rPr>
            <w:color w:val="0000EE"/>
            <w:u w:val="single"/>
          </w:rPr>
          <w:t>https://ragtagcinema.org/film/moonlight/</w:t>
        </w:r>
      </w:hyperlink>
      <w:r>
        <w:t xml:space="preserve"> - Ragtag Cinema in Columbia, Missouri, celebrated the 10th anniversary of 'Moonlight' with a special screening on February 12, 2026. The event featured a musical performance by Trinity Kimbrough as part of the Reel Visions series. 'Moonlight' is a tender drama that follows Chiron, a young Black man, through three defining chapters in his life as he grapples with his identity and sexuality. The film won the Academy Award for Best Picture in 2017. (</w:t>
      </w:r>
      <w:hyperlink r:id="rId17">
        <w:r>
          <w:rPr>
            <w:color w:val="0000EE"/>
            <w:u w:val="single"/>
          </w:rPr>
          <w:t>ragtagcinema.org</w:t>
        </w:r>
      </w:hyperlink>
      <w:r>
        <w:t>)</w:t>
      </w:r>
      <w:r/>
    </w:p>
    <w:p>
      <w:pPr>
        <w:pStyle w:val="ListNumber"/>
        <w:spacing w:line="240" w:lineRule="auto"/>
        <w:ind w:left="720"/>
      </w:pPr>
      <w:r/>
      <w:hyperlink r:id="rId12">
        <w:r>
          <w:rPr>
            <w:color w:val="0000EE"/>
            <w:u w:val="single"/>
          </w:rPr>
          <w:t>https://hyperrealfilm.club/events/5-28/moonlight-movie-screening</w:t>
        </w:r>
      </w:hyperlink>
      <w:r>
        <w:t xml:space="preserve"> - Hyperreal Film Club in Austin, Texas, hosted a 10-year anniversary screening of 'Moonlight' on May 28, 2026. The event began at 7:30 PM, with doors opening at 7:00 PM. 'Moonlight' is a groundbreaking film that explores the life of Chiron, a young Black man, as he navigates his identity and sexuality in a challenging environment. The film won the Academy Award for Best Picture in 2017. (</w:t>
      </w:r>
      <w:hyperlink r:id="rId18">
        <w:r>
          <w:rPr>
            <w:color w:val="0000EE"/>
            <w:u w:val="single"/>
          </w:rPr>
          <w:t>hyperrealfilm.club</w:t>
        </w:r>
      </w:hyperlink>
      <w:r>
        <w:t>)</w:t>
      </w:r>
      <w:r/>
    </w:p>
    <w:p>
      <w:pPr>
        <w:pStyle w:val="ListNumber"/>
        <w:spacing w:line="240" w:lineRule="auto"/>
        <w:ind w:left="720"/>
      </w:pPr>
      <w:r/>
      <w:hyperlink r:id="rId13">
        <w:r>
          <w:rPr>
            <w:color w:val="0000EE"/>
            <w:u w:val="single"/>
          </w:rPr>
          <w:t>https://silver.afi.com/movies/detail/0100001054/</w:t>
        </w:r>
      </w:hyperlink>
      <w:r>
        <w:t xml:space="preserve"> - The American Film Institute (AFI) Silver Theatre and Cultural Center in Silver Spring, Maryland, showcased a special 10th anniversary screening of 'Moonlight' starting June 19, 2026. The film is a tender, heartbreaking story of a young man’s struggle to find himself, told across three defining chapters in his life as he experiences the ecstasy, pain, and beauty of falling in love, while grappling with his own sexuality. The film won the Academy Award for Best Picture in 2017. (</w:t>
      </w:r>
      <w:hyperlink r:id="rId19">
        <w:r>
          <w:rPr>
            <w:color w:val="0000EE"/>
            <w:u w:val="single"/>
          </w:rPr>
          <w:t>silver.afi.com</w:t>
        </w:r>
      </w:hyperlink>
      <w:r>
        <w:t>)</w:t>
      </w:r>
      <w:r/>
    </w:p>
    <w:p>
      <w:pPr>
        <w:pStyle w:val="ListNumber"/>
        <w:spacing w:line="240" w:lineRule="auto"/>
        <w:ind w:left="720"/>
      </w:pPr>
      <w:r/>
      <w:hyperlink r:id="rId14">
        <w:r>
          <w:rPr>
            <w:color w:val="0000EE"/>
            <w:u w:val="single"/>
          </w:rPr>
          <w:t>https://www.idsnews.com/article/2026/01/indiana-university-cinema-celebrates-anniversary-with-secret-screening</w:t>
        </w:r>
      </w:hyperlink>
      <w:r>
        <w:t xml:space="preserve"> - Indiana University Cinema in Bloomington, Indiana, celebrated its 15th anniversary with a secret screening of 'Moonlight' on January 13, 2026. The event was part of the Golden Ticket anniversary celebration. 'Moonlight' is a poignant drama that chronicles the life of a young Black man, Chiron, as he navigates his identity and sexuality in a rough Miami neighbourhood. The film won the Academy Award for Best Picture in 2017. (</w:t>
      </w:r>
      <w:hyperlink r:id="rId20">
        <w:r>
          <w:rPr>
            <w:color w:val="0000EE"/>
            <w:u w:val="single"/>
          </w:rPr>
          <w:t>idsnews.com</w:t>
        </w:r>
      </w:hyperlink>
      <w:r>
        <w:t>)</w:t>
      </w:r>
      <w:r/>
    </w:p>
    <w:p>
      <w:pPr>
        <w:pStyle w:val="ListNumber"/>
        <w:spacing w:line="240" w:lineRule="auto"/>
        <w:ind w:left="720"/>
      </w:pPr>
      <w:r/>
      <w:hyperlink r:id="rId15">
        <w:r>
          <w:rPr>
            <w:color w:val="0000EE"/>
            <w:u w:val="single"/>
          </w:rPr>
          <w:t>https://www.fandango.com/the-revenant-10th-anniversary-re-release-the-imax-2d-experience-2026-244313/movie-overview</w:t>
        </w:r>
      </w:hyperlink>
      <w:r>
        <w:t xml:space="preserve"> - Fandango announced the 10th anniversary re-release of 'The Revenant' in IMAX 2D, scheduled for February 26 and March 1, 2026. The film, directed by Alejandro González Iñárritu and starring Leonardo DiCaprio, is an immersive and visceral cinematic experience capturing one man’s epic adventure of survival and the extraordinary power of the human spirit. The re-release offers audiences a chance to experience the film in its original format. (</w:t>
      </w:r>
      <w:hyperlink r:id="rId21">
        <w:r>
          <w:rPr>
            <w:color w:val="0000EE"/>
            <w:u w:val="single"/>
          </w:rPr>
          <w:t>fandango.com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men-who-find-themselves-in-the-arms-of-other-men/" TargetMode="External"/><Relationship Id="rId10" Type="http://schemas.openxmlformats.org/officeDocument/2006/relationships/hyperlink" Target="https://appellcenter.org/show/capfilm-moonlight/" TargetMode="External"/><Relationship Id="rId11" Type="http://schemas.openxmlformats.org/officeDocument/2006/relationships/hyperlink" Target="https://ragtagcinema.org/film/moonlight/" TargetMode="External"/><Relationship Id="rId12" Type="http://schemas.openxmlformats.org/officeDocument/2006/relationships/hyperlink" Target="https://hyperrealfilm.club/events/5-28/moonlight-movie-screening" TargetMode="External"/><Relationship Id="rId13" Type="http://schemas.openxmlformats.org/officeDocument/2006/relationships/hyperlink" Target="https://silver.afi.com/movies/detail/0100001054/" TargetMode="External"/><Relationship Id="rId14" Type="http://schemas.openxmlformats.org/officeDocument/2006/relationships/hyperlink" Target="https://www.idsnews.com/article/2026/01/indiana-university-cinema-celebrates-anniversary-with-secret-screening" TargetMode="External"/><Relationship Id="rId15" Type="http://schemas.openxmlformats.org/officeDocument/2006/relationships/hyperlink" Target="https://www.fandango.com/the-revenant-10th-anniversary-re-release-the-imax-2d-experience-2026-244313/movie-overview" TargetMode="External"/><Relationship Id="rId16" Type="http://schemas.openxmlformats.org/officeDocument/2006/relationships/hyperlink" Target="https://appellcenter.org/show/capfilm-moonlight/?utm_source=openai" TargetMode="External"/><Relationship Id="rId17" Type="http://schemas.openxmlformats.org/officeDocument/2006/relationships/hyperlink" Target="https://ragtagcinema.org/film/moonlight/?utm_source=openai" TargetMode="External"/><Relationship Id="rId18" Type="http://schemas.openxmlformats.org/officeDocument/2006/relationships/hyperlink" Target="https://hyperrealfilm.club/events/5-28/moonlight-movie-screening?utm_source=openai" TargetMode="External"/><Relationship Id="rId19" Type="http://schemas.openxmlformats.org/officeDocument/2006/relationships/hyperlink" Target="https://silver.afi.com/movies/detail/0100001054/?utm_source=openai" TargetMode="External"/><Relationship Id="rId20" Type="http://schemas.openxmlformats.org/officeDocument/2006/relationships/hyperlink" Target="https://www.idsnews.com/article/2026/01/indiana-university-cinema-celebrates-anniversary-with-secret-screening?utm_source=openai" TargetMode="External"/><Relationship Id="rId21" Type="http://schemas.openxmlformats.org/officeDocument/2006/relationships/hyperlink" Target="https://www.fandango.com/the-revenant-10th-anniversary-re-release-the-imax-2d-experience-2026-244313/movie-overview?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