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in London: Why the City’s LGBTQ+ Joy Still Wins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into colour and choreography, London’s Pride is back as the city’s most unmissable June moment , a lively, defiant celebration of queer joy that outshines online rage and dreary counter-protests, and reminds everyone why live community matters.</w:t>
      </w:r>
      <w:r/>
    </w:p>
    <w:p>
      <w:r/>
      <w:r>
        <w:t>Essential Takeaways</w:t>
      </w:r>
      <w:r/>
      <w:r/>
    </w:p>
    <w:p>
      <w:pPr>
        <w:pStyle w:val="ListBullet"/>
        <w:spacing w:line="240" w:lineRule="auto"/>
        <w:ind w:left="720"/>
      </w:pPr>
      <w:r/>
      <w:r>
        <w:rPr>
          <w:b/>
        </w:rPr>
        <w:t>Vibrant atmosphere:</w:t>
      </w:r>
      <w:r>
        <w:t xml:space="preserve"> Pride combines music, performance and vivid visuals that feel celebratory and communal.</w:t>
      </w:r>
      <w:r/>
    </w:p>
    <w:p>
      <w:pPr>
        <w:pStyle w:val="ListBullet"/>
        <w:spacing w:line="240" w:lineRule="auto"/>
        <w:ind w:left="720"/>
      </w:pPr>
      <w:r/>
      <w:r>
        <w:rPr>
          <w:b/>
        </w:rPr>
        <w:t>Diverse line-up:</w:t>
      </w:r>
      <w:r>
        <w:t xml:space="preserve"> Stages showcase a range of acts, from fierce drag to up-and-coming DJs, reflecting broad community talent.</w:t>
      </w:r>
      <w:r/>
    </w:p>
    <w:p>
      <w:pPr>
        <w:pStyle w:val="ListBullet"/>
        <w:spacing w:line="240" w:lineRule="auto"/>
        <w:ind w:left="720"/>
      </w:pPr>
      <w:r/>
      <w:r>
        <w:rPr>
          <w:b/>
        </w:rPr>
        <w:t>Cultural pushback:</w:t>
      </w:r>
      <w:r>
        <w:t xml:space="preserve"> The parade and festival act as a joyful rebuttal to online anti-LGBTQ+ campaigns and hostile demonstrations.</w:t>
      </w:r>
      <w:r/>
    </w:p>
    <w:p>
      <w:pPr>
        <w:pStyle w:val="ListBullet"/>
        <w:spacing w:line="240" w:lineRule="auto"/>
        <w:ind w:left="720"/>
      </w:pPr>
      <w:r/>
      <w:r>
        <w:rPr>
          <w:b/>
        </w:rPr>
        <w:t>Visible storytelling:</w:t>
      </w:r>
      <w:r>
        <w:t xml:space="preserve"> Public displays across the city , wraps, posters and transport campaigns , amplify personal LGBTQ+ stories.</w:t>
      </w:r>
      <w:r/>
    </w:p>
    <w:p>
      <w:pPr>
        <w:pStyle w:val="ListBullet"/>
        <w:spacing w:line="240" w:lineRule="auto"/>
        <w:ind w:left="720"/>
      </w:pPr>
      <w:r/>
      <w:r>
        <w:rPr>
          <w:b/>
        </w:rPr>
        <w:t>Accessible fun:</w:t>
      </w:r>
      <w:r>
        <w:t xml:space="preserve"> Events and guides make finding venues, stages and family-friendly areas straightforward for attendees.</w:t>
      </w:r>
      <w:r/>
      <w:r/>
    </w:p>
    <w:p>
      <w:pPr>
        <w:pStyle w:val="Heading2"/>
      </w:pPr>
      <w:r>
        <w:t>Pride’s opening beat: why the party still matters</w:t>
      </w:r>
      <w:r/>
    </w:p>
    <w:p>
      <w:r/>
      <w:r>
        <w:t>London Pride lands in June with a visceral sense of relief and optimism, a day when rainbows and choreography chase away the weekend humdrum. The procession is sensory , colour, music and costume , and it’s designed to be seen, felt and shared. According to coverage of this year’s celebrations, crowds respond to that energy the way punters respond to a favourite song: with smiling faces and the kind of communal buzz you can’t manufacture online. For many, Pride is more than spectacle; it’s a public claim to space.</w:t>
      </w:r>
      <w:r/>
    </w:p>
    <w:p>
      <w:pPr>
        <w:pStyle w:val="Heading2"/>
      </w:pPr>
      <w:r>
        <w:t>From drag stages to new DJ duos: talent on full display</w:t>
      </w:r>
      <w:r/>
    </w:p>
    <w:p>
      <w:r/>
      <w:r>
        <w:t>The festival’s stages have become a proving ground for emerging queer talent as much as a platform for established performers. Reviewers singled out dynamic acts from the black stage and fresh transgender-led DJs as highlights, demonstrating that diversity is front and centre. If you’re deciding where to spend your day, aim for the stages programming niche sounds and local performers , you’ll often find the acts that later pop up on playlists and TV slots. It’s also a reminder that grassroots creativity keeps Pride feeling fresh.</w:t>
      </w:r>
      <w:r/>
    </w:p>
    <w:p>
      <w:pPr>
        <w:pStyle w:val="Heading2"/>
      </w:pPr>
      <w:r>
        <w:t>A festive rebuttal to online hostility</w:t>
      </w:r>
      <w:r/>
    </w:p>
    <w:p>
      <w:r/>
      <w:r>
        <w:t>There’s been a noisy spike in anti-LGBTQ+ chatter online, and high-profile provocateurs have tried to capitalise on it. But London’s parade serves as a loud, visible counterweight: instead of amplifying rage, Pride amplifies people , dancing, marching and making space for joy. The contrast is striking; where internet trolls aim for division, the parade invites connection. Attending Pride in person is a practical way to push back , your presence is both support and a simple refusal to let negativity dominate the narrative.</w:t>
      </w:r>
      <w:r/>
    </w:p>
    <w:p>
      <w:pPr>
        <w:pStyle w:val="Heading2"/>
      </w:pPr>
      <w:r>
        <w:t>The city as canvas: posters, wraps and storytelling</w:t>
      </w:r>
      <w:r/>
    </w:p>
    <w:p>
      <w:r/>
      <w:r>
        <w:t>Pride isn’t limited to a one-day march; the city itself gets involved with colourful wraps, creative posters and storytelling campaigns that put queer lives in the public eye. Transport networks and public spaces carrying LGBTQ+ imagery help normalise visibility beyond the festival route, and they invite passers-by to pause and consider the personal stories behind the slogans. If you want to engage more quietly, follow the visual trail: the station wraps and creative adverts are easy, low-key ways to feel part of the moment.</w:t>
      </w:r>
      <w:r/>
    </w:p>
    <w:p>
      <w:pPr>
        <w:pStyle w:val="Heading2"/>
      </w:pPr>
      <w:r>
        <w:t>How to get the most from Pride weekend</w:t>
      </w:r>
      <w:r/>
    </w:p>
    <w:p>
      <w:r/>
      <w:r>
        <w:t>Plan where you want to be and when , stages and neighbourhood events can be small and packed, or broad and relaxed. Check local guides for accessibility info, family-friendly pockets and quieter zones if you prefer to enjoy the spectacle without the crush. Bring a reusable water bottle, wear comfortable shoes and let curiosity lead: some of the best discoveries are the pop-up performances and vendor stalls you stumble across. And remember, showing up is both fun and political , your attendance supports artists, charities and community groups.</w:t>
      </w:r>
      <w:r/>
    </w:p>
    <w:p>
      <w:r/>
      <w:r>
        <w:t>It’s a small change that can make every June feel brighter: go see the colour in person.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12">
        <w:r>
          <w:rPr>
            <w:color w:val="0000EE"/>
            <w:u w:val="single"/>
          </w:rPr>
          <w:t>[6]</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https://www.standard.co.uk/comment/lgbtq-community-joy-london-b1288351.html</w:t>
        </w:r>
      </w:hyperlink>
      <w:r>
        <w:t xml:space="preserve"> - Please view link - unable to able to access data</w:t>
      </w:r>
      <w:r/>
    </w:p>
    <w:p>
      <w:pPr>
        <w:pStyle w:val="ListNumber"/>
        <w:spacing w:line="240" w:lineRule="auto"/>
        <w:ind w:left="720"/>
      </w:pPr>
      <w:r/>
      <w:hyperlink r:id="rId9">
        <w:r>
          <w:rPr>
            <w:color w:val="0000EE"/>
            <w:u w:val="single"/>
          </w:rPr>
          <w:t>https://www.standard.co.uk/comment/lgbtq-community-joy-london-b1288351.html</w:t>
        </w:r>
      </w:hyperlink>
      <w:r>
        <w:t xml:space="preserve"> - An article from the Evening Standard highlighting the vibrant and joyful contributions of the LGBTQ+ community to London, particularly during Pride events. It contrasts the festive atmosphere of Pride with the negativity of anti-LGBTQ+ protests, emphasizing the positive impact of events like Rhys's Pieces on the black stage and the Panty Soaker Soundsystem on the transgender stage.</w:t>
      </w:r>
      <w:r/>
    </w:p>
    <w:p>
      <w:pPr>
        <w:pStyle w:val="ListNumber"/>
        <w:spacing w:line="240" w:lineRule="auto"/>
        <w:ind w:left="720"/>
      </w:pPr>
      <w:r/>
      <w:hyperlink r:id="rId11">
        <w:r>
          <w:rPr>
            <w:color w:val="0000EE"/>
            <w:u w:val="single"/>
          </w:rPr>
          <w:t>https://www.the-independent.com/news/pride-london-2023-trans-lgbt-b2367820.html</w:t>
        </w:r>
      </w:hyperlink>
      <w:r>
        <w:t xml:space="preserve"> - A report from The Independent covering the 2023 Pride in London event, marking 51 years since the first march for LGBT+ rights in the capital. The article details the colourful parade, performances by artists like Rita Ora and Adam Lambert, and mentions attempts by climate activists Just Stop Oil to disrupt the route.</w:t>
      </w:r>
      <w:r/>
    </w:p>
    <w:p>
      <w:pPr>
        <w:pStyle w:val="ListNumber"/>
        <w:spacing w:line="240" w:lineRule="auto"/>
        <w:ind w:left="720"/>
      </w:pPr>
      <w:r/>
      <w:hyperlink r:id="rId10">
        <w:r>
          <w:rPr>
            <w:color w:val="0000EE"/>
            <w:u w:val="single"/>
          </w:rPr>
          <w:t>https://london2023.org/pride/</w:t>
        </w:r>
      </w:hyperlink>
      <w:r>
        <w:t xml:space="preserve"> - The official page for Pride in London 2023, detailing the event's schedule, including the parade on July 1, 2023, and various stage areas like Golden Square featuring performances, speakers, and entertainers. It also highlights the participation of over 600 IGLA members and volunteers in the parade.</w:t>
      </w:r>
      <w:r/>
    </w:p>
    <w:p>
      <w:pPr>
        <w:pStyle w:val="ListNumber"/>
        <w:spacing w:line="240" w:lineRule="auto"/>
        <w:ind w:left="720"/>
      </w:pPr>
      <w:r/>
      <w:hyperlink r:id="rId13">
        <w:r>
          <w:rPr>
            <w:color w:val="0000EE"/>
            <w:u w:val="single"/>
          </w:rPr>
          <w:t>https://tfl-newsroom.prgloo.com/news/lgbtq-community-stories-told-on-the-tfl-network-through-shining-personalities-colourful-wraps-and-creative-posters-to-mark-pride-2023</w:t>
        </w:r>
      </w:hyperlink>
      <w:r>
        <w:t xml:space="preserve"> - An announcement from Transport for London (TfL) about their collaboration with prominent LGBTQ+ personalities, including Bimini, Gok Wan, Nick Grimshaw, and Queen MoJo, to share their stories through posters and vehicle wraps across the TfL network in celebration of Pride 2023.</w:t>
      </w:r>
      <w:r/>
    </w:p>
    <w:p>
      <w:pPr>
        <w:pStyle w:val="ListNumber"/>
        <w:spacing w:line="240" w:lineRule="auto"/>
        <w:ind w:left="720"/>
      </w:pPr>
      <w:r/>
      <w:hyperlink r:id="rId12">
        <w:r>
          <w:rPr>
            <w:color w:val="0000EE"/>
            <w:u w:val="single"/>
          </w:rPr>
          <w:t>https://www.yourgayguide.com/</w:t>
        </w:r>
      </w:hyperlink>
      <w:r>
        <w:t xml:space="preserve"> - YourGayGuide is London's crowd-sourced LGBTQ+ guide, featuring gay clubs, parties, festivals, Pride events, accommodations, and attractions. It offers a map and search function to help users discover queer-friendly venues and events in the city.</w:t>
      </w:r>
      <w:r/>
    </w:p>
    <w:p>
      <w:pPr>
        <w:pStyle w:val="ListNumber"/>
        <w:spacing w:line="240" w:lineRule="auto"/>
        <w:ind w:left="720"/>
      </w:pPr>
      <w:r/>
      <w:hyperlink r:id="rId14">
        <w:r>
          <w:rPr>
            <w:color w:val="0000EE"/>
            <w:u w:val="single"/>
          </w:rPr>
          <w:t>https://www.interpride.org/event/pride-in-london/</w:t>
        </w:r>
      </w:hyperlink>
      <w:r>
        <w:t xml:space="preserve"> - Information about Pride in London 2023, including the date and time of the event, as listed on the InterPride website. It provides links to Pride in London's official social media channels and mentions the organization's affiliation with the European Pride Organisers Association (EPOA).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d.co.uk/comment/lgbtq-community-joy-london-b1288351.html" TargetMode="External"/><Relationship Id="rId10" Type="http://schemas.openxmlformats.org/officeDocument/2006/relationships/hyperlink" Target="https://london2023.org/pride/" TargetMode="External"/><Relationship Id="rId11" Type="http://schemas.openxmlformats.org/officeDocument/2006/relationships/hyperlink" Target="https://www.the-independent.com/news/pride-london-2023-trans-lgbt-b2367820.html" TargetMode="External"/><Relationship Id="rId12" Type="http://schemas.openxmlformats.org/officeDocument/2006/relationships/hyperlink" Target="https://www.yourgayguide.com/" TargetMode="External"/><Relationship Id="rId13" Type="http://schemas.openxmlformats.org/officeDocument/2006/relationships/hyperlink" Target="https://tfl-newsroom.prgloo.com/news/lgbtq-community-stories-told-on-the-tfl-network-through-shining-personalities-colourful-wraps-and-creative-posters-to-mark-pride-2023" TargetMode="External"/><Relationship Id="rId14" Type="http://schemas.openxmlformats.org/officeDocument/2006/relationships/hyperlink" Target="https://www.interpride.org/event/pride-in-lond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