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Cologne Pride 2026 Coverage: Why This CSD Felt Like a Defining Moment for LGBTQ+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spectators turned out in force as Cologne’s CSD parade rolled through the city at midday, drawing around 60,000 participants from roughly 250 groups and organisers who expect up to a million onlookers , a vivid, loud reminder of why Pride still matters.</w:t>
      </w:r>
      <w:r/>
    </w:p>
    <w:p>
      <w:r/>
      <w:r>
        <w:t>Essential Takeaways</w:t>
      </w:r>
      <w:r/>
      <w:r/>
    </w:p>
    <w:p>
      <w:pPr>
        <w:pStyle w:val="ListBullet"/>
        <w:spacing w:line="240" w:lineRule="auto"/>
        <w:ind w:left="720"/>
      </w:pPr>
      <w:r/>
      <w:r>
        <w:rPr>
          <w:b/>
        </w:rPr>
        <w:t>Scale:</w:t>
      </w:r>
      <w:r>
        <w:t xml:space="preserve"> About 60,000 marchers from 250 groups took part in Cologne’s CSD parade, with organisers expecting large crowds along the route. </w:t>
      </w:r>
      <w:r/>
    </w:p>
    <w:p>
      <w:pPr>
        <w:pStyle w:val="ListBullet"/>
        <w:spacing w:line="240" w:lineRule="auto"/>
        <w:ind w:left="720"/>
      </w:pPr>
      <w:r/>
      <w:r>
        <w:rPr>
          <w:b/>
        </w:rPr>
        <w:t>Political urgency:</w:t>
      </w:r>
      <w:r>
        <w:t xml:space="preserve"> Senior politicians attended; NRW Interior Minister Herbert Reul and figures such as Claudia Roth and Karl Lauterbach framed the march as a defence of rights. </w:t>
      </w:r>
      <w:r/>
    </w:p>
    <w:p>
      <w:pPr>
        <w:pStyle w:val="ListBullet"/>
        <w:spacing w:line="240" w:lineRule="auto"/>
        <w:ind w:left="720"/>
      </w:pPr>
      <w:r/>
      <w:r>
        <w:rPr>
          <w:b/>
        </w:rPr>
        <w:t>Public mood:</w:t>
      </w:r>
      <w:r>
        <w:t xml:space="preserve"> Participants described a harsher social climate for LGBTQ+ people, making the parade feel both celebratory and urgent. </w:t>
      </w:r>
      <w:r/>
    </w:p>
    <w:p>
      <w:pPr>
        <w:pStyle w:val="ListBullet"/>
        <w:spacing w:line="240" w:lineRule="auto"/>
        <w:ind w:left="720"/>
      </w:pPr>
      <w:r/>
      <w:r>
        <w:rPr>
          <w:b/>
        </w:rPr>
        <w:t>History in mind:</w:t>
      </w:r>
      <w:r>
        <w:t xml:space="preserve"> The event explicitly recalled the 1969 Stonewall uprisings as the movement’s origin story and moral anchor. </w:t>
      </w:r>
      <w:r/>
    </w:p>
    <w:p>
      <w:pPr>
        <w:pStyle w:val="ListBullet"/>
        <w:spacing w:line="240" w:lineRule="auto"/>
        <w:ind w:left="720"/>
      </w:pPr>
      <w:r/>
      <w:r>
        <w:rPr>
          <w:b/>
        </w:rPr>
        <w:t>Practical note:</w:t>
      </w:r>
      <w:r>
        <w:t xml:space="preserve"> The city prepared with traffic measures and official coordination to manage the large crowds and festivities.</w:t>
      </w:r>
      <w:r/>
      <w:r/>
    </w:p>
    <w:p>
      <w:pPr>
        <w:pStyle w:val="Heading2"/>
      </w:pPr>
      <w:r>
        <w:t>A parade that felt both festive and necessary</w:t>
      </w:r>
      <w:r/>
    </w:p>
    <w:p>
      <w:r/>
      <w:r>
        <w:t>The opening image was unmistakable: colour, music and a steady swell of people with a bright, slightly salty tang of street food and sweat in the air. According to local coverage, the parade began at midday and quickly filled the central arteries of Cologne, creating a festival atmosphere while carrying a clear political message. Organisers estimated about 60,000 participants and warned the city could host up to a million visitors along the route, so it wasn’t just a party , it was a mass statement.</w:t>
      </w:r>
      <w:r/>
    </w:p>
    <w:p>
      <w:r/>
      <w:r>
        <w:t>WDR and municipal announcements made clear Cologne treated the day as a major public-order and cultural event, with traffic plans and official press briefings in place. For people watching from the kerb, it was easy to enjoy the spectacle and still feel the seriousness beneath the glitter.</w:t>
      </w:r>
      <w:r/>
    </w:p>
    <w:p>
      <w:pPr>
        <w:pStyle w:val="Heading2"/>
      </w:pPr>
      <w:r>
        <w:t>Politicians turned up , and used the platform</w:t>
      </w:r>
      <w:r/>
    </w:p>
    <w:p>
      <w:r/>
      <w:r>
        <w:t>This year’s CSD attracted heavyweight voices. NRW Interior Minister Herbert Reul said he attended out of concern over rising intolerance, stressing the police’s role in protecting all citizens regardless of lifestyle. Claudia Roth framed the parade as “the largest demonstration for democracy” in Germany that day, aimed at countering a far-right party conference elsewhere. Ex-health minister Karl Lauterbach warned that queer rights were under pressure and visibility mattered now more than ever.</w:t>
      </w:r>
      <w:r/>
    </w:p>
    <w:p>
      <w:r/>
      <w:r>
        <w:t>Their presence gave the event an extra current of urgency. Local and national leaders using Pride to underline civil-rights concerns isn’t new, but this felt pointed: politicians were visibly linking street celebration to concrete threats in the wider political landscape.</w:t>
      </w:r>
      <w:r/>
    </w:p>
    <w:p>
      <w:pPr>
        <w:pStyle w:val="Heading2"/>
      </w:pPr>
      <w:r>
        <w:t>Why the mood felt tougher this year</w:t>
      </w:r>
      <w:r/>
    </w:p>
    <w:p>
      <w:r/>
      <w:r>
        <w:t>Participants and reporters noted a “harsher wind” for LGBTQ+ people in everyday life , a shorthand for growing hostility and legislative debates that feel exclusionary. That sense of pressure was why many grouped the parade with defence rather than only celebration. Organisers and attendees used the platform to remind passers-by that Pride emerged from protest, not merely parties, recalling the 1969 Stonewall uprisings in New York as a moral origin story.</w:t>
      </w:r>
      <w:r/>
    </w:p>
    <w:p>
      <w:r/>
      <w:r>
        <w:t>For anyone planning to attend future Pride events, this shift matters: crowd safety, clear routes and visible support from officials can’t be taken for granted. Stay aware, march with friends, and consider flags and signs that make your stance visible without putting you at unnecessary risk.</w:t>
      </w:r>
      <w:r/>
    </w:p>
    <w:p>
      <w:pPr>
        <w:pStyle w:val="Heading2"/>
      </w:pPr>
      <w:r>
        <w:t>City logistics and how Cologne handled the crush</w:t>
      </w:r>
      <w:r/>
    </w:p>
    <w:p>
      <w:r/>
      <w:r>
        <w:t>Cologne’s authorities published traffic and event notices well in advance and coordinated street closures and public-transport adjustments to keep things moving. The municipality’s event pages and local press outlined the route, the timing, and practical restrictions so residents and visitors could plan around it.</w:t>
      </w:r>
      <w:r/>
    </w:p>
    <w:p>
      <w:r/>
      <w:r>
        <w:t>If you’re heading to large-scale Pride events, check municipal information beforehand, allow extra travel time, and use public transport where possible , organisers often run special S-Bahn or tram services for major parades.</w:t>
      </w:r>
      <w:r/>
    </w:p>
    <w:p>
      <w:pPr>
        <w:pStyle w:val="Heading2"/>
      </w:pPr>
      <w:r>
        <w:t>Looking ahead: Pride as celebration and civic safeguard</w:t>
      </w:r>
      <w:r/>
    </w:p>
    <w:p>
      <w:r/>
      <w:r>
        <w:t>Cologne’s CSD showed Pride still does two jobs at once , it’s a joyful public ritual and a civic alarm bell. The sizeable turnout, the attendance of senior politicians and the explicit references to democratic threats made it feel like a turning point in public visibility and political debate.</w:t>
      </w:r>
      <w:r/>
    </w:p>
    <w:p>
      <w:r/>
      <w:r>
        <w:t>So whether you marched, cheered from the pavement or watched the news feed, the message was clear: Pride remains the place to be seen and to stand up.</w:t>
      </w:r>
      <w:r/>
    </w:p>
    <w:p>
      <w:r/>
      <w:r>
        <w:t>It's a small change that can make every march safer and every voice louder.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9">
        <w:r>
          <w:rPr>
            <w:color w:val="0000EE"/>
            <w:u w:val="single"/>
          </w:rPr>
          <w:t>[2]</w:t>
        </w:r>
      </w:hyperlink>
      <w:r>
        <w:t xml:space="preserve">, </w:t>
      </w:r>
      <w:hyperlink r:id="rId10">
        <w:r>
          <w:rPr>
            <w:color w:val="0000EE"/>
            <w:u w:val="single"/>
          </w:rPr>
          <w:t>[3]</w:t>
        </w:r>
      </w:hyperlink>
      <w:r>
        <w:t xml:space="preserve">- Paragraph 4: </w:t>
      </w:r>
      <w:hyperlink r:id="rId9">
        <w:r>
          <w:rPr>
            <w:color w:val="0000EE"/>
            <w:u w:val="single"/>
          </w:rPr>
          <w:t>[2]</w:t>
        </w:r>
      </w:hyperlink>
      <w:r>
        <w:t xml:space="preserve">, </w:t>
      </w:r>
      <w:hyperlink r:id="rId14">
        <w:r>
          <w:rPr>
            <w:color w:val="0000EE"/>
            <w:u w:val="single"/>
          </w:rPr>
          <w:t>[7]</w:t>
        </w:r>
      </w:hyperlink>
      <w:r>
        <w:t xml:space="preserve">- Paragraph 5: </w:t>
      </w:r>
      <w:hyperlink r:id="rId12">
        <w:r>
          <w:rPr>
            <w:color w:val="0000EE"/>
            <w:u w:val="single"/>
          </w:rPr>
          <w:t>[4]</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https://www.zeit.de/news/2026-07/05/csd-demonstration-zieht-durch-koeln</w:t>
        </w:r>
      </w:hyperlink>
      <w:r>
        <w:t xml:space="preserve"> - Please view link - unable to able to access data</w:t>
      </w:r>
      <w:r/>
    </w:p>
    <w:p>
      <w:pPr>
        <w:pStyle w:val="ListNumber"/>
        <w:spacing w:line="240" w:lineRule="auto"/>
        <w:ind w:left="720"/>
      </w:pPr>
      <w:r/>
      <w:hyperlink r:id="rId9">
        <w:r>
          <w:rPr>
            <w:color w:val="0000EE"/>
            <w:u w:val="single"/>
          </w:rPr>
          <w:t>https://www.zeit.de/news/2026-07/05/csd-demonstration-zieht-durch-koeln</w:t>
        </w:r>
      </w:hyperlink>
      <w:r>
        <w:t xml:space="preserve"> - The article reports on the Christopher Street Day (CSD) parade in Cologne, one of Europe's largest LGBTQ+ events, which took place on July 5, 2026. Approximately 250 groups with around 60,000 participants marched through the city, with organisers expecting up to one million visitors. NRW Interior Minister Herbert Reul expressed concerns about increasing societal challenges faced by the LGBTQ+ community, emphasising the state's commitment to protecting all citizens, regardless of their lifestyle choices. The event also served as a counter-demonstration to the AfD party congress in Erfurt, highlighting the ongoing struggle for democracy and queer rights.</w:t>
      </w:r>
      <w:r/>
    </w:p>
    <w:p>
      <w:pPr>
        <w:pStyle w:val="ListNumber"/>
        <w:spacing w:line="240" w:lineRule="auto"/>
        <w:ind w:left="720"/>
      </w:pPr>
      <w:r/>
      <w:hyperlink r:id="rId10">
        <w:r>
          <w:rPr>
            <w:color w:val="0000EE"/>
            <w:u w:val="single"/>
          </w:rPr>
          <w:t>https://www1.wdr.de/nrw/koeln/start-csd-koeln-2026-100.html</w:t>
        </w:r>
      </w:hyperlink>
      <w:r>
        <w:t xml:space="preserve"> - This article provides an overview of the Cologne Pride (CSD) 2026, detailing the three-day street festival and the main demonstration on July 5. The event, under the motto 'For Queer Rights – Many. Together. Strong!', attracted tens of thousands of participants. Cologne's Mayor Torsten Burmester inaugurated the street festival, and the parade commenced from the Deutzer Brücke, with organisers anticipating around one million visitors. The article also highlights the involvement of ColognePride, the organisation responsible for the event, and its commitment to promoting freedom and self-expression for all individuals.</w:t>
      </w:r>
      <w:r/>
    </w:p>
    <w:p>
      <w:pPr>
        <w:pStyle w:val="ListNumber"/>
        <w:spacing w:line="240" w:lineRule="auto"/>
        <w:ind w:left="720"/>
      </w:pPr>
      <w:r/>
      <w:hyperlink r:id="rId12">
        <w:r>
          <w:rPr>
            <w:color w:val="0000EE"/>
            <w:u w:val="single"/>
          </w:rPr>
          <w:t>https://www.stadt-koeln.de/politik-und-verwaltung/presse/mitteilungen/28529/index.html</w:t>
        </w:r>
      </w:hyperlink>
      <w:r>
        <w:t xml:space="preserve"> - The official press release from the City of Cologne outlines the schedule and significance of the 2026 Christopher Street Day (CSD) celebrations. Running from July 3 to July 5, the event featured a street festival with three stages offering music, shows, and dance. The highlight was the parade on July 5, starting at 11 AM from Deutz, with organisers expecting around one million visitors. The press release also details traffic restrictions and the city's support for the LGBTQ+ community, emphasising the importance of diversity and inclusion.</w:t>
      </w:r>
      <w:r/>
    </w:p>
    <w:p>
      <w:pPr>
        <w:pStyle w:val="ListNumber"/>
        <w:spacing w:line="240" w:lineRule="auto"/>
        <w:ind w:left="720"/>
      </w:pPr>
      <w:r/>
      <w:hyperlink r:id="rId13">
        <w:r>
          <w:rPr>
            <w:color w:val="0000EE"/>
            <w:u w:val="single"/>
          </w:rPr>
          <w:t>https://www.stadt-koeln.de/leben-in-koeln/verkehr/verkehrskalender/christopher-street-day-csd-3</w:t>
        </w:r>
      </w:hyperlink>
      <w:r>
        <w:t xml:space="preserve"> - This page from the City of Cologne provides detailed information about the traffic regulations and restrictions during the 2026 Christopher Street Day (CSD) event. It outlines the dates and areas affected by road closures, including the Heumarkt, Gürzenichstraße, and Alter Markt, which were closed to vehicular traffic from July 2 to July 6. The page also offers guidance on alternative routes and transportation options, ensuring that residents and visitors are informed about the changes during the festivities.</w:t>
      </w:r>
      <w:r/>
    </w:p>
    <w:p>
      <w:pPr>
        <w:pStyle w:val="ListNumber"/>
        <w:spacing w:line="240" w:lineRule="auto"/>
        <w:ind w:left="720"/>
      </w:pPr>
      <w:r/>
      <w:hyperlink r:id="rId11">
        <w:r>
          <w:rPr>
            <w:color w:val="0000EE"/>
            <w:u w:val="single"/>
          </w:rPr>
          <w:t>https://www.festivalsindeutschland.de/en/festival/colognepride-csd-koln</w:t>
        </w:r>
      </w:hyperlink>
      <w:r>
        <w:t xml:space="preserve"> - This festival guide provides an overview of the ColognePride / CSD Köln 2026, highlighting it as Europe's largest Pride event. Scheduled from June 19 to July 5, 2026, the festival culminated in the CSD demonstration on July 5, starting at 11:30 AM from the Deutzer Brücke. The event attracted around 65,000 participants and 1.2 million spectators. The guide details the festival's motto, 'FOR QUEER RIGHTS — Many. Together. Strong!', and the various activities and programmes offered during the street festival.</w:t>
      </w:r>
      <w:r/>
    </w:p>
    <w:p>
      <w:pPr>
        <w:pStyle w:val="ListNumber"/>
        <w:spacing w:line="240" w:lineRule="auto"/>
        <w:ind w:left="720"/>
      </w:pPr>
      <w:r/>
      <w:hyperlink r:id="rId14">
        <w:r>
          <w:rPr>
            <w:color w:val="0000EE"/>
            <w:u w:val="single"/>
          </w:rPr>
          <w:t>https://www1.wdr.de/nrw/duesseldorf/csd-duesseldorf-demonstration-100.amp</w:t>
        </w:r>
      </w:hyperlink>
      <w:r>
        <w:t xml:space="preserve"> - This article covers the Christopher Street Day (CSD) demonstration in Düsseldorf, which took place on June 6, 2026. Under the motto 'Wir bleiben bunt und laut' ('We remain colourful and loud'), approximately 6,000 people participated in the parade, according to police estimates. The demonstration route was notably longer this year, passing through the southern Königsallee, Carlsplatz, and ending at the Rhine. The article highlights the vibrant atmosphere and the community's commitment to advocating for queer rights and visibility.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zeit.de/news/2026-07/05/csd-demonstration-zieht-durch-koeln" TargetMode="External"/><Relationship Id="rId10" Type="http://schemas.openxmlformats.org/officeDocument/2006/relationships/hyperlink" Target="https://www1.wdr.de/nrw/koeln/start-csd-koeln-2026-100.html" TargetMode="External"/><Relationship Id="rId11" Type="http://schemas.openxmlformats.org/officeDocument/2006/relationships/hyperlink" Target="https://www.festivalsindeutschland.de/en/festival/colognepride-csd-koln" TargetMode="External"/><Relationship Id="rId12" Type="http://schemas.openxmlformats.org/officeDocument/2006/relationships/hyperlink" Target="https://www.stadt-koeln.de/politik-und-verwaltung/presse/mitteilungen/28529/index.html" TargetMode="External"/><Relationship Id="rId13" Type="http://schemas.openxmlformats.org/officeDocument/2006/relationships/hyperlink" Target="https://www.stadt-koeln.de/leben-in-koeln/verkehr/verkehrskalender/christopher-street-day-csd-3" TargetMode="External"/><Relationship Id="rId14" Type="http://schemas.openxmlformats.org/officeDocument/2006/relationships/hyperlink" Target="https://www1.wdr.de/nrw/duesseldorf/csd-duesseldorf-demonstration-100.am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