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2026: What to Expect from the Parade and Events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louder: Mayor Sadiq Khan has pledged his support as Pride in London returns, promising a vibrant parade, citywide events and a clear message that London is open, diverse and welcoming , here's what locals and visitors should know to join in safely and stylishly.</w:t>
      </w:r>
      <w:r/>
    </w:p>
    <w:p>
      <w:r/>
      <w:r>
        <w:t>Essential Takeaways</w:t>
      </w:r>
      <w:r/>
      <w:r/>
    </w:p>
    <w:p>
      <w:pPr>
        <w:pStyle w:val="ListBullet"/>
        <w:spacing w:line="240" w:lineRule="auto"/>
        <w:ind w:left="720"/>
      </w:pPr>
      <w:r/>
      <w:r>
        <w:rPr>
          <w:b/>
        </w:rPr>
        <w:t>When and where:</w:t>
      </w:r>
      <w:r>
        <w:t xml:space="preserve"> Pride in London 2026 centres on a parade through central London with events across the city; exact route and timings are published by organisers.</w:t>
      </w:r>
      <w:r/>
    </w:p>
    <w:p>
      <w:pPr>
        <w:pStyle w:val="ListBullet"/>
        <w:spacing w:line="240" w:lineRule="auto"/>
        <w:ind w:left="720"/>
      </w:pPr>
      <w:r/>
      <w:r>
        <w:rPr>
          <w:b/>
        </w:rPr>
        <w:t>What’s new this year:</w:t>
      </w:r>
      <w:r>
        <w:t xml:space="preserve"> City Hall and the Mayor have emphasised inclusive programming and expanded education and outreach, signalling a bigger civic role.</w:t>
      </w:r>
      <w:r/>
    </w:p>
    <w:p>
      <w:pPr>
        <w:pStyle w:val="ListBullet"/>
        <w:spacing w:line="240" w:lineRule="auto"/>
        <w:ind w:left="720"/>
      </w:pPr>
      <w:r/>
      <w:r>
        <w:rPr>
          <w:b/>
        </w:rPr>
        <w:t>Atmosphere:</w:t>
      </w:r>
      <w:r>
        <w:t xml:space="preserve"> Expect colourful floats, live music and family-friendly zones alongside areas catering to late-night revellers , smells of street food and thumping sound systems.</w:t>
      </w:r>
      <w:r/>
    </w:p>
    <w:p>
      <w:pPr>
        <w:pStyle w:val="ListBullet"/>
        <w:spacing w:line="240" w:lineRule="auto"/>
        <w:ind w:left="720"/>
      </w:pPr>
      <w:r/>
      <w:r>
        <w:rPr>
          <w:b/>
        </w:rPr>
        <w:t>Practical tips:</w:t>
      </w:r>
      <w:r>
        <w:t xml:space="preserve"> Arrive early, use public transport, carry water, wear comfortable shoes and check event maps for quieter viewing spots.</w:t>
      </w:r>
      <w:r/>
    </w:p>
    <w:p>
      <w:pPr>
        <w:pStyle w:val="ListBullet"/>
        <w:spacing w:line="240" w:lineRule="auto"/>
        <w:ind w:left="720"/>
      </w:pPr>
      <w:r/>
      <w:r>
        <w:rPr>
          <w:b/>
        </w:rPr>
        <w:t>Why it matters:</w:t>
      </w:r>
      <w:r>
        <w:t xml:space="preserve"> The Mayor’s public backing reinforces Pride’s role as both celebration and visible civic support for LGBTQIA+ Londoners.</w:t>
      </w:r>
      <w:r/>
      <w:r/>
    </w:p>
    <w:p>
      <w:pPr>
        <w:pStyle w:val="Heading2"/>
      </w:pPr>
      <w:r>
        <w:t>A mayoral stamp on the festival: why Sadiq Khan’s support matters</w:t>
      </w:r>
      <w:r/>
    </w:p>
    <w:p>
      <w:r/>
      <w:r>
        <w:t>Mayor Sadiq Khan used a pre-Pride appearance to underline a simple, loud sentiment: London is a place to be yourself. That kind of official backing changes the tone of the weekend , it’s not just grassroots joy, it’s a city institution. According to the Mayor’s office, recent plans lean into education and public services that support LGBTQIA+ communities, so Pride feels woven into civic life this year. For attendees that’s reassuring; it means more organised support, clearer safety messaging and likely better on-the-day services.</w:t>
      </w:r>
      <w:r/>
    </w:p>
    <w:p>
      <w:pPr>
        <w:pStyle w:val="Heading2"/>
      </w:pPr>
      <w:r>
        <w:t>What the parade looks and feels like this year</w:t>
      </w:r>
      <w:r/>
    </w:p>
    <w:p>
      <w:r/>
      <w:r>
        <w:t>Think big, bright and noisy. The parade typically threads through central streets with floats, dance troupes, community groups and charity contingents. You’ll hear live PA announcements, DJs and bands, and you’ll smell everything from late-summer burgers to vegan street-food stalls. If you want a quieter, reflective moment, look for family-friendly viewing areas and wellness spaces which have become more common as organisers balance party with care. Bring earplugs if you’re sensitive, or a small picnic if you want to claim a spot early.</w:t>
      </w:r>
      <w:r/>
    </w:p>
    <w:p>
      <w:pPr>
        <w:pStyle w:val="Heading2"/>
      </w:pPr>
      <w:r>
        <w:t>Practical planning: transport, safety and where to watch</w:t>
      </w:r>
      <w:r/>
    </w:p>
    <w:p>
      <w:r/>
      <w:r>
        <w:t>Public transport is the way to go , Transport for London usually ramps up services, but stations closest to the route can become very busy or close temporarily. Plan an arrival and exit strategy: pick a less crowded Tube stop and walk in. Check organisers’ maps for designated viewing zones and medical points. Carry a charged phone, water and an ID if you’ll be in late-night venues. If you’re going with a group, set a meeting point; phone signals can get patchy in crowded areas.</w:t>
      </w:r>
      <w:r/>
    </w:p>
    <w:p>
      <w:pPr>
        <w:pStyle w:val="Heading2"/>
      </w:pPr>
      <w:r>
        <w:t>Who’s running the events and the wider civic thread</w:t>
      </w:r>
      <w:r/>
    </w:p>
    <w:p>
      <w:r/>
      <w:r>
        <w:t>Pride in London is run by a non-profit outfit that works with the Mayor’s office and local councils. Recent mayoral statements and policy releases emphasise teaching healthy relationships and publishing progressive LGBT+ plans across city services, which link Pride to year-round support rather than a single weekend. That partnership has nudged the festival toward more structured outreach , think community hubs, information tents and safer-spaces initiatives , which benefits newcomers and long-time attendees alike.</w:t>
      </w:r>
      <w:r/>
    </w:p>
    <w:p>
      <w:pPr>
        <w:pStyle w:val="Heading2"/>
      </w:pPr>
      <w:r>
        <w:t>How to enjoy it respectfully and sustainably</w:t>
      </w:r>
      <w:r/>
    </w:p>
    <w:p>
      <w:r/>
      <w:r>
        <w:t>Pride is a celebration but it’s also a political statement for many. Respect the space: ask before photographing people, follow steward guidance, and be mindful of noise and litter. Many groups now push for low-waste attendance , bring a reusable bottle, use bins, and consider public transport or bike instead of single-occupancy cars. If you want the full festival look, local markets and shops around the route sell flags, face glitter and rainbow kit , small purchases keep the local scene lively.</w:t>
      </w:r>
      <w:r/>
    </w:p>
    <w:p>
      <w:r/>
      <w:r>
        <w:t>It's a big, bright weekend that mixes joy with civic purpose , join in, stay safe, and enjoy the colours.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13">
        <w:r>
          <w:rPr>
            <w:color w:val="0000EE"/>
            <w:u w:val="single"/>
          </w:rPr>
          <w:t>[3]</w:t>
        </w:r>
      </w:hyperlink>
      <w:r>
        <w:t xml:space="preserve">, </w:t>
      </w:r>
      <w:hyperlink r:id="rId11">
        <w:r>
          <w:rPr>
            <w:color w:val="0000EE"/>
            <w:u w:val="single"/>
          </w:rPr>
          <w:t>[4]</w:t>
        </w:r>
      </w:hyperlink>
      <w:r>
        <w:t xml:space="preserve">- Paragraph 5: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https://www.standard.co.uk/news/london/pride-in-london-2026-lgbtq-parade-route-time-when-b1288472.html</w:t>
        </w:r>
      </w:hyperlink>
      <w:r>
        <w:t xml:space="preserve"> - Please view link - unable to able to access data</w:t>
      </w:r>
      <w:r/>
    </w:p>
    <w:p>
      <w:pPr>
        <w:pStyle w:val="ListNumber"/>
        <w:spacing w:line="240" w:lineRule="auto"/>
        <w:ind w:left="720"/>
      </w:pPr>
      <w:r/>
      <w:hyperlink r:id="rId9">
        <w:r>
          <w:rPr>
            <w:color w:val="0000EE"/>
            <w:u w:val="single"/>
          </w:rPr>
          <w:t>https://www.standard.co.uk/news/london/pride-in-london-2026-lgbtq-parade-route-time-when-b1288472.html</w:t>
        </w:r>
      </w:hyperlink>
      <w:r>
        <w:t xml:space="preserve"> - This article provides comprehensive details about Pride in London 2026, including the parade route, timings, and best viewing spots. The event is set to commence at Hyde Park Corner, proceeding through Piccadilly, Trafalgar Square, and concluding at Whitehall near Big Ben. The procession is scheduled to start at midday and is expected to reach Whitehall by around 6pm. The article also highlights the six dedicated stages featuring live performances throughout the day, each with a unique theme, and mentions the availability of grandstands for spectators at Piccadilly and Cockspur Street, which are ticketed but allow unlimited exit and re-entry.</w:t>
      </w:r>
      <w:r/>
    </w:p>
    <w:p>
      <w:pPr>
        <w:pStyle w:val="ListNumber"/>
        <w:spacing w:line="240" w:lineRule="auto"/>
        <w:ind w:left="720"/>
      </w:pPr>
      <w:r/>
      <w:hyperlink r:id="rId13">
        <w:r>
          <w:rPr>
            <w:color w:val="0000EE"/>
            <w:u w:val="single"/>
          </w:rPr>
          <w:t>https://www.london.gov.uk/press-releases/mayoral/mayor-backs-teaching-of-healthy-relationships</w:t>
        </w:r>
      </w:hyperlink>
      <w:r>
        <w:t xml:space="preserve"> - In this press release from September 2019, Mayor Sadiq Khan expresses his full support for LGBTQ+-inclusive relationships education in London's schools. He emphasizes the importance of creating safe and inclusive environments for all students, regardless of their gender identity or sexual orientation. The Mayor highlights the need for children to learn about healthy relationships of all kinds, including LGBTQ+ relationships, and underscores that intolerance and discrimination have no place in London. This initiative aims to equip students to make informed decisions and ensure that all young Londoners can feel proud of who they are.</w:t>
      </w:r>
      <w:r/>
    </w:p>
    <w:p>
      <w:pPr>
        <w:pStyle w:val="ListNumber"/>
        <w:spacing w:line="240" w:lineRule="auto"/>
        <w:ind w:left="720"/>
      </w:pPr>
      <w:r/>
      <w:hyperlink r:id="rId11">
        <w:r>
          <w:rPr>
            <w:color w:val="0000EE"/>
            <w:u w:val="single"/>
          </w:rPr>
          <w:t>https://www.london.gov.uk/press-releases/mayoral/mayor-publishes-most-pro-lgbt-london-plan-yet</w:t>
        </w:r>
      </w:hyperlink>
      <w:r>
        <w:t xml:space="preserve"> - This November 2017 press release details the Mayor of London's draft London Plan, which includes measures to make the capital more inclusive and welcoming for its LGBT+ citizens. The plan introduces the Agent of Change principle, requiring developers building new residential properties near LGBT+ venues to ensure adequate soundproofing and design to reduce noise from nearby establishments. It also encourages local authorities to recognize the importance of LGBT+ venues to local communities and to protect the character of areas with a high proportion of such venues. Additionally, the plan advocates for more gender-neutral toilets in new developments to help trans and non-binary people feel more comfortable.</w:t>
      </w:r>
      <w:r/>
    </w:p>
    <w:p>
      <w:pPr>
        <w:pStyle w:val="ListNumber"/>
        <w:spacing w:line="240" w:lineRule="auto"/>
        <w:ind w:left="720"/>
      </w:pPr>
      <w:r/>
      <w:hyperlink r:id="rId10">
        <w:r>
          <w:rPr>
            <w:color w:val="0000EE"/>
            <w:u w:val="single"/>
          </w:rPr>
          <w:t>https://www.london.gov.uk/mayors-pride-statement</w:t>
        </w:r>
      </w:hyperlink>
      <w:r>
        <w:t xml:space="preserve"> - In this statement from June 2024, Mayor Sadiq Khan expresses his delight that London's diverse LGBTQI+ communities and allies are once again joining together for the city's world-renowned Pride celebrations and march of solidarity. He highlights Pride as a shining light for LGBTQI+ rights and a testament to London's status as a beacon for openness and inclusion. The Mayor acknowledges the significant contributions of the capital's LGBTQI+ communities and reaffirms his commitment to standing side-by-side with them to build a better London for all.</w:t>
      </w:r>
      <w:r/>
    </w:p>
    <w:p>
      <w:pPr>
        <w:pStyle w:val="ListNumber"/>
        <w:spacing w:line="240" w:lineRule="auto"/>
        <w:ind w:left="720"/>
      </w:pPr>
      <w:r/>
      <w:hyperlink r:id="rId14">
        <w:r>
          <w:rPr>
            <w:color w:val="0000EE"/>
            <w:u w:val="single"/>
          </w:rPr>
          <w:t>https://www.standard.co.uk/news/london/sadiq-khan-loved-wanted-campaign-outernet-valentines-day-b1211209.html</w:t>
        </w:r>
      </w:hyperlink>
      <w:r>
        <w:t xml:space="preserve"> - This article from February 2025 reports on Mayor Sadiq Khan's launch of the 'Love and Wanted' campaign, aimed at reminding Londoners they are 'loved and wanted.' The campaign seeks to showcase London's diversity as its greatest strength and to celebrate and welcome people from all backgrounds. It was unveiled at Outernet London in Tottenham Court Road and is accompanied by a package of almost £1 million in funding to support community events and initiatives. The campaign comes in response to recent far-right riots and aims to address lingering fears among Londoners.</w:t>
      </w:r>
      <w:r/>
    </w:p>
    <w:p>
      <w:pPr>
        <w:pStyle w:val="ListNumber"/>
        <w:spacing w:line="240" w:lineRule="auto"/>
        <w:ind w:left="720"/>
      </w:pPr>
      <w:r/>
      <w:hyperlink r:id="rId12">
        <w:r>
          <w:rPr>
            <w:color w:val="0000EE"/>
            <w:u w:val="single"/>
          </w:rPr>
          <w:t>https://www.youtube.com/watch?v=YBoqvFBH3d8</w:t>
        </w:r>
      </w:hyperlink>
      <w:r>
        <w:t xml:space="preserve"> - In this video, Mayor Sadiq Khan discusses the significance of Pride in London and what it means to the city's LGBTQ+ community. He emphasizes the importance of being able to be oneself and love whomever one chooses, highlighting London's status as a beacon of inclusivity. The video features interviews with members of the LGBTQ+ community, sharing their experiences and perspectives on Pride and the ongoing fight for equality and acceptance.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news/london/pride-in-london-2026-lgbtq-parade-route-time-when-b1288472.html" TargetMode="External"/><Relationship Id="rId10" Type="http://schemas.openxmlformats.org/officeDocument/2006/relationships/hyperlink" Target="https://www.london.gov.uk/mayors-pride-statement" TargetMode="External"/><Relationship Id="rId11" Type="http://schemas.openxmlformats.org/officeDocument/2006/relationships/hyperlink" Target="https://www.london.gov.uk/press-releases/mayoral/mayor-publishes-most-pro-lgbt-london-plan-yet" TargetMode="External"/><Relationship Id="rId12" Type="http://schemas.openxmlformats.org/officeDocument/2006/relationships/hyperlink" Target="https://www.youtube.com/watch?v=YBoqvFBH3d8" TargetMode="External"/><Relationship Id="rId13" Type="http://schemas.openxmlformats.org/officeDocument/2006/relationships/hyperlink" Target="https://www.london.gov.uk/press-releases/mayoral/mayor-backs-teaching-of-healthy-relationships" TargetMode="External"/><Relationship Id="rId14" Type="http://schemas.openxmlformats.org/officeDocument/2006/relationships/hyperlink" Target="https://www.standard.co.uk/news/london/sadiq-khan-loved-wanted-campaign-outernet-valentines-day-b121120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