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Short Films to Reimagine History and Nature in 2026</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festival-goers are turning to short queer films that stitch together discarded histories, wild nature and diasporic voices, as XPOSED Queer Film Festival Berlin’s 20th programme proves why intersectional curation matters. Here’s what to watch, why it’s striking, and how curators are changing the archive.</w:t>
      </w:r>
      <w:r/>
    </w:p>
    <w:p>
      <w:r/>
      <w:r>
        <w:t>Essential Takeaways</w:t>
      </w:r>
      <w:r/>
      <w:r/>
    </w:p>
    <w:p>
      <w:pPr>
        <w:pStyle w:val="ListBullet"/>
        <w:spacing w:line="240" w:lineRule="auto"/>
        <w:ind w:left="720"/>
      </w:pPr>
      <w:r/>
      <w:r>
        <w:rPr>
          <w:b/>
        </w:rPr>
        <w:t>Shorts are practical:</w:t>
      </w:r>
      <w:r>
        <w:t xml:space="preserve"> they demand less budget, invite collaborative crews and make room for marginalised filmmakers to experiment.</w:t>
      </w:r>
      <w:r/>
    </w:p>
    <w:p>
      <w:pPr>
        <w:pStyle w:val="ListBullet"/>
        <w:spacing w:line="240" w:lineRule="auto"/>
        <w:ind w:left="720"/>
      </w:pPr>
      <w:r/>
      <w:r>
        <w:rPr>
          <w:b/>
        </w:rPr>
        <w:t>Sensory cinema:</w:t>
      </w:r>
      <w:r>
        <w:t xml:space="preserve"> many films use close-ups, tactile sound and natural landscapes to create a haptic, emotional experience.</w:t>
      </w:r>
      <w:r/>
    </w:p>
    <w:p>
      <w:pPr>
        <w:pStyle w:val="ListBullet"/>
        <w:spacing w:line="240" w:lineRule="auto"/>
        <w:ind w:left="720"/>
      </w:pPr>
      <w:r/>
      <w:r>
        <w:rPr>
          <w:b/>
        </w:rPr>
        <w:t>Archive gap:</w:t>
      </w:r>
      <w:r>
        <w:t xml:space="preserve"> official queer archives still skew towards white, cis perspectives, prompting festival curators to widen the lens.</w:t>
      </w:r>
      <w:r/>
    </w:p>
    <w:p>
      <w:pPr>
        <w:pStyle w:val="ListBullet"/>
        <w:spacing w:line="240" w:lineRule="auto"/>
        <w:ind w:left="720"/>
      </w:pPr>
      <w:r/>
      <w:r>
        <w:rPr>
          <w:b/>
        </w:rPr>
        <w:t>Intersectional programming:</w:t>
      </w:r>
      <w:r>
        <w:t xml:space="preserve"> films at XPOSED foreground migration, postcolonialism, disabled and non-Western queer lives.</w:t>
      </w:r>
      <w:r/>
    </w:p>
    <w:p>
      <w:pPr>
        <w:pStyle w:val="ListBullet"/>
        <w:spacing w:line="240" w:lineRule="auto"/>
        <w:ind w:left="720"/>
      </w:pPr>
      <w:r/>
      <w:r>
        <w:rPr>
          <w:b/>
        </w:rPr>
        <w:t>Nature as refuge:</w:t>
      </w:r>
      <w:r>
        <w:t xml:space="preserve"> botanical and wild settings recur as healing, queer spaces, calm, strange and quietly defiant.</w:t>
      </w:r>
      <w:r/>
      <w:r/>
    </w:p>
    <w:p>
      <w:pPr>
        <w:pStyle w:val="Heading2"/>
      </w:pPr>
      <w:r>
        <w:t>A festival that listens: how XPOSED reassembles queer memory</w:t>
      </w:r>
      <w:r/>
    </w:p>
    <w:p>
      <w:r/>
      <w:r>
        <w:t>XPOSED’s 20th edition feels like a conversation, alive and slightly breathless, between curators and audiences. The festival team, spread across the globe, treats short programmes as communal gatherings rather than competitive showcases, and that generosity is palpable on screen. According to festival listings and programme notes, the festival places a clear emphasis on international, non-cis narratives and collaborative curation.</w:t>
      </w:r>
      <w:r/>
    </w:p>
    <w:p>
      <w:r/>
      <w:r>
        <w:t>That editorial choice responds to a gap in formal preservation. Institutions like the newly announced Queer Cinema Archive in Berlin have been criticised for centring canonical German auteurs and not doing enough for non-white, trans and disabled perspectives. So XPOSED’s programming reads as an active corrective: it’s about keeping histories safe, but also about making room for voices that were never archived in the first place.</w:t>
      </w:r>
      <w:r/>
    </w:p>
    <w:p>
      <w:r/>
      <w:r>
        <w:t>Practical tip: when you watch festival shorts, lean into the programme order. Curators sequence films to create contrasts and resonances, watching in blocks reveals themes you might miss if you catch works one by one.</w:t>
      </w:r>
      <w:r/>
    </w:p>
    <w:p>
      <w:pPr>
        <w:pStyle w:val="Heading2"/>
      </w:pPr>
      <w:r>
        <w:t>Why short films feel urgent and intimate</w:t>
      </w:r>
      <w:r/>
    </w:p>
    <w:p>
      <w:r/>
      <w:r>
        <w:t>Shorts give filmmakers a nimble space to experiment, less money, faster shoots, and the freedom to take risks. That makes them particularly suited to communities who’ve historically been excluded from mainstream production. Filmmakers working in documentary and animation often blend forms, producing low-fi but emotionally potent work that feels immediate and true.</w:t>
      </w:r>
      <w:r/>
    </w:p>
    <w:p>
      <w:r/>
      <w:r>
        <w:t>Festival curators point out that short form allows for representation that isn’t polished for sale; it can remain personal and raw. Many of the films in this year’s line-up use hand-drawn animation, diary-like interviews, and close-up textures to convey intimacy with a pared-back aesthetic.</w:t>
      </w:r>
      <w:r/>
    </w:p>
    <w:p>
      <w:r/>
      <w:r>
        <w:t>Practical insight: if you’re supporting queer cinema, short programmes are a great place to spot emerging talent, attend Q&amp;As, follow filmmakers on social channels, and consider donating or sharing their work.</w:t>
      </w:r>
      <w:r/>
    </w:p>
    <w:p>
      <w:pPr>
        <w:pStyle w:val="Heading2"/>
      </w:pPr>
      <w:r>
        <w:t>Nature on screen: gardens, soil and queer healing</w:t>
      </w:r>
      <w:r/>
    </w:p>
    <w:p>
      <w:r/>
      <w:r>
        <w:t>A striking through-line at XPOSED is the depiction of nature, not as mere backdrop but as an active, consoling presence. Films like Rezbotanik use botanical spaces as sites of refuge and recovery, where flora becomes a guide for characters searching for belonging. Close-ups of soil, leaves and hands make these films feel tactile; you almost smell the damp earth.</w:t>
      </w:r>
      <w:r/>
    </w:p>
    <w:p>
      <w:r/>
      <w:r>
        <w:t>This isn’t new to queer cinema, but it’s been reframed: nature becomes a place to investigate histories and sexualities that were forced indoors or underground. For diasporic and postcolonial storytellers, landscapes also help reframe narratives of exile, migration and reclamation.</w:t>
      </w:r>
      <w:r/>
    </w:p>
    <w:p>
      <w:r/>
      <w:r>
        <w:t>Viewer note: if a plot feels elliptical, let the visuals do the work, many of these shorts prioritise sensory experience over linear storytelling.</w:t>
      </w:r>
      <w:r/>
    </w:p>
    <w:p>
      <w:pPr>
        <w:pStyle w:val="Heading2"/>
      </w:pPr>
      <w:r>
        <w:t>Bodies, ballroom and the politics of touch</w:t>
      </w:r>
      <w:r/>
    </w:p>
    <w:p>
      <w:r/>
      <w:r>
        <w:t>Several shorts explore the body as a locus of community and resistance. Ballroom scenes, voguing close-ups and sweaty, joyous dance sequences foreground touch, rhythm and social ritual. The haptic quality, hands, feet, skin, makes cinema feel less like a window and more like a tactile encounter.</w:t>
      </w:r>
      <w:r/>
    </w:p>
    <w:p>
      <w:r/>
      <w:r>
        <w:t>Curators at XPOSED deliberately programme these works to counter the sanitised or fetishised depictions of queer bodies that you might see in mainstream outlets. Instead, films interrogate intimacy, commodification and censorship, asking whether explicit scenes serve to exploit or to tell urgent truths.</w:t>
      </w:r>
      <w:r/>
    </w:p>
    <w:p>
      <w:r/>
      <w:r>
        <w:t>Practical guidance: check content warnings before screenings; discussions about explicit material are common at queer festivals and often enrich understanding.</w:t>
      </w:r>
      <w:r/>
    </w:p>
    <w:p>
      <w:pPr>
        <w:pStyle w:val="Heading2"/>
      </w:pPr>
      <w:r>
        <w:t>Curation as activism: widening the archive and asking hard questions</w:t>
      </w:r>
      <w:r/>
    </w:p>
    <w:p>
      <w:r/>
      <w:r>
        <w:t>For curators like Sarnt and their colleagues, programming is political labour. It’s about reassembling the scattered traces of queer life, photographs, letters, oral histories, and placing them where audiences can see them. That means interrogating whose stories get preserved and who decides what’s “classic” queer cinema.</w:t>
      </w:r>
      <w:r/>
    </w:p>
    <w:p>
      <w:r/>
      <w:r>
        <w:t>Festival programming also insists that queerness be read alongside other concerns: decolonisation, anti-genocide work and disability politics. Curators are pushing institutions to recognise that queerness intersects with national histories, migration, and state violence, and that film archives must reflect that complexity.</w:t>
      </w:r>
      <w:r/>
    </w:p>
    <w:p>
      <w:r/>
      <w:r>
        <w:t>Outlook: as conversations with curators and festival organisers continue, expect more partnerships between grassroots programmers and official archives, and more pressure for genuinely representative collections.</w:t>
      </w:r>
      <w:r/>
    </w:p>
    <w:p>
      <w:r/>
      <w:r>
        <w:t>Closing line</w:t>
      </w:r>
      <w:r/>
    </w:p>
    <w:p>
      <w:r/>
      <w:r>
        <w:t>It’s a small change to swap a feature for a block of short films, but doing so opens a whole archive of feeling, history and radical tenderness.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[6]</w:t>
        </w:r>
      </w:hyperlink>
      <w:r>
        <w:t xml:space="preserve">- Paragraph 2: </w:t>
      </w:r>
      <w:hyperlink r:id="rId12">
        <w:r>
          <w:rPr>
            <w:color w:val="0000EE"/>
            <w:u w:val="single"/>
          </w:rPr>
          <w:t>[5]</w:t>
        </w:r>
      </w:hyperlink>
      <w:r>
        <w:t xml:space="preserve">, </w:t>
      </w:r>
      <w:hyperlink r:id="rId13">
        <w:r>
          <w:rPr>
            <w:color w:val="0000EE"/>
            <w:u w:val="single"/>
          </w:rPr>
          <w:t>[4]</w:t>
        </w:r>
      </w:hyperlink>
      <w:r>
        <w:t xml:space="preserve">- Paragraph 3: </w:t>
      </w:r>
      <w:hyperlink r:id="rId9">
        <w:r>
          <w:rPr>
            <w:color w:val="0000EE"/>
            <w:u w:val="single"/>
          </w:rPr>
          <w:t>[1]</w:t>
        </w:r>
      </w:hyperlink>
      <w:r>
        <w:t xml:space="preserve">, </w:t>
      </w:r>
      <w:hyperlink r:id="rId10">
        <w:r>
          <w:rPr>
            <w:color w:val="0000EE"/>
            <w:u w:val="single"/>
          </w:rPr>
          <w:t>[3]</w:t>
        </w:r>
      </w:hyperlink>
      <w:r>
        <w:t xml:space="preserve">- Paragraph 4: </w:t>
      </w:r>
      <w:hyperlink r:id="rId9">
        <w:r>
          <w:rPr>
            <w:color w:val="0000EE"/>
            <w:u w:val="single"/>
          </w:rPr>
          <w:t>[1]</w:t>
        </w:r>
      </w:hyperlink>
      <w:r>
        <w:t xml:space="preserve">, </w:t>
      </w:r>
      <w:hyperlink r:id="rId14">
        <w:r>
          <w:rPr>
            <w:color w:val="0000EE"/>
            <w:u w:val="single"/>
          </w:rPr>
          <w:t>[2]</w:t>
        </w:r>
      </w:hyperlink>
      <w:r>
        <w:t xml:space="preserve">- Paragraph 5: </w:t>
      </w:r>
      <w:hyperlink r:id="rId9">
        <w:r>
          <w:rPr>
            <w:color w:val="0000EE"/>
            <w:u w:val="single"/>
          </w:rPr>
          <w:t>[1]</w:t>
        </w:r>
      </w:hyperlink>
      <w:r>
        <w:t xml:space="preserve">, </w:t>
      </w:r>
      <w:hyperlink r:id="rId10">
        <w:r>
          <w:rPr>
            <w:color w:val="0000EE"/>
            <w:u w:val="single"/>
          </w:rPr>
          <w:t>[3]</w:t>
        </w:r>
      </w:hyperlink>
      <w:r>
        <w:t xml:space="preserve">- Paragraph 6: </w:t>
      </w:r>
      <w:hyperlink r:id="rId9">
        <w:r>
          <w:rPr>
            <w:color w:val="0000EE"/>
            <w:u w:val="single"/>
          </w:rPr>
          <w:t>[1]</w:t>
        </w:r>
      </w:hyperlink>
      <w:r>
        <w:t xml:space="preserve">, </w:t>
      </w:r>
      <w:hyperlink r:id="rId13">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https://talkingshorts.com/reassembling-the-discards-of-queer-history/</w:t>
        </w:r>
      </w:hyperlink>
      <w:r>
        <w:t xml:space="preserve"> - Please view link - unable to able to access data</w:t>
      </w:r>
      <w:r/>
    </w:p>
    <w:p>
      <w:pPr>
        <w:pStyle w:val="ListNumber"/>
        <w:spacing w:line="240" w:lineRule="auto"/>
        <w:ind w:left="720"/>
      </w:pPr>
      <w:r/>
      <w:hyperlink r:id="rId14">
        <w:r>
          <w:rPr>
            <w:color w:val="0000EE"/>
            <w:u w:val="single"/>
          </w:rPr>
          <w:t>https://sarntutamachote.com/About-me</w:t>
        </w:r>
      </w:hyperlink>
      <w:r>
        <w:t xml:space="preserve"> - Sarnt Utamachote is a Southeast Asian nonbinary filmmaker and curator based in Berlin. Their work explores the intersection between activism and contemporary art through intense research and community-based collaborations in the form of exhibition or film. They co-founded un.thai.tled, an artist collective from the Thai-German diaspora, and are a founding member of Cruising Curators, a collective formed out of the 11th Berlin Biennale’s Young Curators Workshop in 2020. They also work as a curator for Kurzfilm Festival Hamburg, XPOSED Queer Film Festival Berlin, and Sinema Transtopia.</w:t>
      </w:r>
      <w:r/>
    </w:p>
    <w:p>
      <w:pPr>
        <w:pStyle w:val="ListNumber"/>
        <w:spacing w:line="240" w:lineRule="auto"/>
        <w:ind w:left="720"/>
      </w:pPr>
      <w:r/>
      <w:hyperlink r:id="rId10">
        <w:r>
          <w:rPr>
            <w:color w:val="0000EE"/>
            <w:u w:val="single"/>
          </w:rPr>
          <w:t>https://xposedfilmfestival.com/2026/sarnt-utamachote/</w:t>
        </w:r>
      </w:hyperlink>
      <w:r>
        <w:t xml:space="preserve"> - Sarnt Utamachote is a Southeast Asian nonbinary filmmaker and curator based in Berlin. Their works span research in migration, communities, archives, and notions of queerness, shifting between the mediums of cinema, visual arts, and writing. They are part of collectives such as un.thai.tled and Cruising Curators. Their ongoing exhibition In Nobody’s Service took place at Galerie Wedding Berlin (2024), the Thailand Biennale in Phuket (2025), and Goethe-Institut Southeast Asia’s Dealing In Distance (2026). They co-curated Young Birds From Strange Mountains (2025) at Schwules Museum, an exhibition on queer archives and histories from Southeast Asia, both within and beyond an LGBT-lens, including spirituality and mediumship. Their short film I don’t want to be just a memory (2022–24) had its premiere at the 74th Berlinale Forum Expanded. With Sinema Transtopia, they have been curating film programs, such as The past is not another country (in collaboration with the German Film Museum Frankfurt), which looks at alternative ways to engage with film archives. They work as a film programmer for XPOSED Queer Film Festival Berlin and the Short Film Festival Hamburg, and have been invited to curate programs at, for example, CinemAsia Amsterdam and the Oberhausen Kurzfilmtage 2026. They have served as a jury member for Fantouche, MIXCPH, the London Short Film Festival, and more. Currently, they are a resident fellow at the Braunschweig Projects of HBK (2026-27).</w:t>
      </w:r>
      <w:r/>
    </w:p>
    <w:p>
      <w:pPr>
        <w:pStyle w:val="ListNumber"/>
        <w:spacing w:line="240" w:lineRule="auto"/>
        <w:ind w:left="720"/>
      </w:pPr>
      <w:r/>
      <w:hyperlink r:id="rId13">
        <w:r>
          <w:rPr>
            <w:color w:val="0000EE"/>
            <w:u w:val="single"/>
          </w:rPr>
          <w:t>https://www.festivalsindeutschland.de/en/festival/xposed-queer-film-festival-berlin</w:t>
        </w:r>
      </w:hyperlink>
      <w:r>
        <w:t xml:space="preserve"> - The XPOSED Queer Film Festival Berlin is celebrating its 20th anniversary in 2026. The festival will take place from May 21st to 31st, 2026, at three curated venues: Sinema Transtopia in Wedding, Aquarium at Südblock in Kreuzberg, and Vierte Welt. The program includes 15 new feature films and 59 short films from around the world, three exhibitions with video installations and VR experiences, an XPOSED Pop Up Campus with panels and workshops, and the concluding Lolly Awards on May 31st.</w:t>
      </w:r>
      <w:r/>
    </w:p>
    <w:p>
      <w:pPr>
        <w:pStyle w:val="ListNumber"/>
        <w:spacing w:line="240" w:lineRule="auto"/>
        <w:ind w:left="720"/>
      </w:pPr>
      <w:r/>
      <w:hyperlink r:id="rId12">
        <w:r>
          <w:rPr>
            <w:color w:val="0000EE"/>
            <w:u w:val="single"/>
          </w:rPr>
          <w:t>https://www.queer.de/detail.php?article_id=57961</w:t>
        </w:r>
      </w:hyperlink>
      <w:r>
        <w:t xml:space="preserve"> - The XPOSED Queer Film Festival Berlin is celebrating its 20th anniversary in 2026. The festival will take place from May 21st to 31st, 2026, at three curated venues: Sinema Transtopia in Wedding, Aquarium at Südblock in Kreuzberg, and Vierte Welt. The program includes 15 new feature films and 59 short films from around the world, three exhibitions with video installations and VR experiences, an XPOSED Pop Up Campus with panels and workshops, and the concluding Lolly Awards on May 31st.</w:t>
      </w:r>
      <w:r/>
    </w:p>
    <w:p>
      <w:pPr>
        <w:pStyle w:val="ListNumber"/>
        <w:spacing w:line="240" w:lineRule="auto"/>
        <w:ind w:left="720"/>
      </w:pPr>
      <w:r/>
      <w:hyperlink r:id="rId11">
        <w:r>
          <w:rPr>
            <w:color w:val="0000EE"/>
            <w:u w:val="single"/>
          </w:rPr>
          <w:t>https://www.festivalfinder.eu/find-festival-organisations/20th-anniversary-xposed-queer-film-festival-berlin/</w:t>
        </w:r>
      </w:hyperlink>
      <w:r>
        <w:t xml:space="preserve"> - The XPOSED Queer Film Festival Berlin is celebrating its 20th anniversary in 2026. The festival will take place from May 21st to 31st, 2026, at three curated venues: Sinema Transtopia in Wedding, Aquarium at Südblock in Kreuzberg, and Vierte Welt. The program includes 15 new feature films and 59 short films from around the world, three exhibitions with video installations and VR experiences, an XPOSED Pop Up Campus with panels and workshops, and the concluding Lolly Awards on May 31st.</w:t>
      </w:r>
      <w:r/>
    </w:p>
    <w:p>
      <w:pPr>
        <w:pStyle w:val="ListNumber"/>
        <w:spacing w:line="240" w:lineRule="auto"/>
        <w:ind w:left="720"/>
      </w:pPr>
      <w:r/>
      <w:hyperlink r:id="rId15">
        <w:r>
          <w:rPr>
            <w:color w:val="0000EE"/>
            <w:u w:val="single"/>
          </w:rPr>
          <w:t>https://www.berlin.de/en/events/film-festivals/2836322-7812887-xposed-queer-film-festival.en.html</w:t>
        </w:r>
      </w:hyperlink>
      <w:r>
        <w:t xml:space="preserve"> - The XPOSED Queer Film Festival Berlin is celebrating its 20th anniversary in 2026. The festival will take place from May 21st to 31st, 2026, at three curated venues: Sinema Transtopia in Wedding, Aquarium at Südblock in Kreuzberg, and Vierte Welt. The program includes 15 new feature films and 59 short films from around the world, three exhibitions with video installations and VR experiences, an XPOSED Pop Up Campus with panels and workshops, and the concluding Lolly Awards on May 31st.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alkingshorts.com/reassembling-the-discards-of-queer-history/" TargetMode="External"/><Relationship Id="rId10" Type="http://schemas.openxmlformats.org/officeDocument/2006/relationships/hyperlink" Target="https://xposedfilmfestival.com/2026/sarnt-utamachote/" TargetMode="External"/><Relationship Id="rId11" Type="http://schemas.openxmlformats.org/officeDocument/2006/relationships/hyperlink" Target="https://www.festivalfinder.eu/find-festival-organisations/20th-anniversary-xposed-queer-film-festival-berlin/" TargetMode="External"/><Relationship Id="rId12" Type="http://schemas.openxmlformats.org/officeDocument/2006/relationships/hyperlink" Target="https://www.queer.de/detail.php?article_id=57961" TargetMode="External"/><Relationship Id="rId13" Type="http://schemas.openxmlformats.org/officeDocument/2006/relationships/hyperlink" Target="https://www.festivalsindeutschland.de/en/festival/xposed-queer-film-festival-berlin" TargetMode="External"/><Relationship Id="rId14" Type="http://schemas.openxmlformats.org/officeDocument/2006/relationships/hyperlink" Target="https://sarntutamachote.com/About-me" TargetMode="External"/><Relationship Id="rId15" Type="http://schemas.openxmlformats.org/officeDocument/2006/relationships/hyperlink" Target="https://www.berlin.de/en/events/film-festivals/2836322-7812887-xposed-queer-film-festival.en.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