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Memoirs: Why Mark Foster’s My Double Life Matters for Gay Athletes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 the secrecy: Mark Foster’s My Double Life pulls back the curtain on what it meant to be a closeted elite athlete, why those hidden lives still matter and how sport and society are slowly catching up , useful reading for anyone interested in sport, mental health, or LGBTQ+ progress.</w:t>
      </w:r>
      <w:r/>
    </w:p>
    <w:p>
      <w:r/>
      <w:r>
        <w:t>Essential Takeaways</w:t>
      </w:r>
      <w:r/>
      <w:r/>
    </w:p>
    <w:p>
      <w:pPr>
        <w:pStyle w:val="ListBullet"/>
        <w:spacing w:line="240" w:lineRule="auto"/>
        <w:ind w:left="720"/>
      </w:pPr>
      <w:r/>
      <w:r>
        <w:rPr>
          <w:b/>
        </w:rPr>
        <w:t>Honest confession:</w:t>
      </w:r>
      <w:r>
        <w:t xml:space="preserve"> Foster describes living a “double life,” separating public success from private truth and mastering half-truths that felt exhausting. </w:t>
      </w:r>
      <w:r/>
    </w:p>
    <w:p>
      <w:pPr>
        <w:pStyle w:val="ListBullet"/>
        <w:spacing w:line="240" w:lineRule="auto"/>
        <w:ind w:left="720"/>
      </w:pPr>
      <w:r/>
      <w:r>
        <w:rPr>
          <w:b/>
        </w:rPr>
        <w:t>Sporting highs, personal lows:</w:t>
      </w:r>
      <w:r>
        <w:t xml:space="preserve"> He won Olympic silver and carried Britain’s flag, yet kept his sexuality secret until 2017 at age 47. </w:t>
      </w:r>
      <w:r/>
    </w:p>
    <w:p>
      <w:pPr>
        <w:pStyle w:val="ListBullet"/>
        <w:spacing w:line="240" w:lineRule="auto"/>
        <w:ind w:left="720"/>
      </w:pPr>
      <w:r/>
      <w:r>
        <w:rPr>
          <w:b/>
        </w:rPr>
        <w:t>Historical context:</w:t>
      </w:r>
      <w:r>
        <w:t xml:space="preserve"> Foster references Justin Fashanu’s tragedy to explain why many footballers and athletes have hidden their sexuality. </w:t>
      </w:r>
      <w:r/>
    </w:p>
    <w:p>
      <w:pPr>
        <w:pStyle w:val="ListBullet"/>
        <w:spacing w:line="240" w:lineRule="auto"/>
        <w:ind w:left="720"/>
      </w:pPr>
      <w:r/>
      <w:r>
        <w:rPr>
          <w:b/>
        </w:rPr>
        <w:t>Domestic detail:</w:t>
      </w:r>
      <w:r>
        <w:t xml:space="preserve"> He now lives in Leigh-on-Sea with his partner, Craig McKay, and reflects on staged relationships he used to maintain appearances. </w:t>
      </w:r>
      <w:r/>
    </w:p>
    <w:p>
      <w:pPr>
        <w:pStyle w:val="ListBullet"/>
        <w:spacing w:line="240" w:lineRule="auto"/>
        <w:ind w:left="720"/>
      </w:pPr>
      <w:r/>
      <w:r>
        <w:rPr>
          <w:b/>
        </w:rPr>
        <w:t>A cautious optimism:</w:t>
      </w:r>
      <w:r>
        <w:t xml:space="preserve"> Foster says things have improved for LGBTQ+ athletes, but prejudice and hate speech remain problems.</w:t>
      </w:r>
      <w:r/>
      <w:r/>
    </w:p>
    <w:p>
      <w:pPr>
        <w:pStyle w:val="Heading2"/>
      </w:pPr>
      <w:r>
        <w:t>A top-level athlete who lived two lives</w:t>
      </w:r>
      <w:r/>
    </w:p>
    <w:p>
      <w:r/>
      <w:r>
        <w:t>Mark Foster’s new memoir opens with a striking contrast: a sleek, confident swimmer on pool deck, and a private man shutting down parts of himself away from cameras. The sensory detail , the chlorine sting, the quietness of hotel rooms , helps you feel the split between public performance and private strain. According to the book and publisher notes, Foster charts how the routine of elite sport became a performance in more ways than one. Readers will recognise the pattern: career triumphs paired with emotional isolation, a story as human as it is heartbreaking.</w:t>
      </w:r>
      <w:r/>
    </w:p>
    <w:p>
      <w:pPr>
        <w:pStyle w:val="Heading2"/>
      </w:pPr>
      <w:r>
        <w:t>Why the confession still matters in 2026</w:t>
      </w:r>
      <w:r/>
    </w:p>
    <w:p>
      <w:r/>
      <w:r>
        <w:t>Foster’s decision to come out publicly in 2017 and now to expand on that experience in My Double Life gives the memoir both a personal and cultural weight. He situates his truth alongside the wider history of athletes who hid their sexuality, citing the still-haunting case of Justin Fashanu to explain why silence felt safer. That context matters: it’s not just biography, it’s a reminder that homophobia in sport has shaped careers and lives , and that progress is uneven.</w:t>
      </w:r>
      <w:r/>
    </w:p>
    <w:p>
      <w:pPr>
        <w:pStyle w:val="Heading2"/>
      </w:pPr>
      <w:r>
        <w:t>Football, locker rooms and the cost of silence</w:t>
      </w:r>
      <w:r/>
    </w:p>
    <w:p>
      <w:r/>
      <w:r>
        <w:t>One of the clearest threads in the book is Foster’s insistence that there are, and have always been, gay footballers and players across team sports who felt they couldn’t be open. His reflection rings true against a backdrop of reports and conversations about masculinity in sport. If you’re wondering why so few top-flight players have come out, Foster’s memoir offers a lived explanation: the fear of abuse, career damage and being ostracised. That helps readers understand why policies, allyship and visible role models still matter.</w:t>
      </w:r>
      <w:r/>
    </w:p>
    <w:p>
      <w:pPr>
        <w:pStyle w:val="Heading2"/>
      </w:pPr>
      <w:r>
        <w:t>Practical takeaways for supporters and sports clubs</w:t>
      </w:r>
      <w:r/>
    </w:p>
    <w:p>
      <w:r/>
      <w:r>
        <w:t>There’s a practical edge to Foster’s account. Teams, governing bodies and fans can take simple, immediate steps to make sport safer: clear anti‑hate policies, visible support from club leadership, safer reporting routes and education in changing rooms. Foster’s memoir offers an emotional case study of what goes wrong when these systems fail, and why even small cultural shifts , a manager speaking up, a teammate showing support , can change someone’s life.</w:t>
      </w:r>
      <w:r/>
    </w:p>
    <w:p>
      <w:pPr>
        <w:pStyle w:val="Heading2"/>
      </w:pPr>
      <w:r>
        <w:t>A portrait of modern Britain, and a call to keep pushing</w:t>
      </w:r>
      <w:r/>
    </w:p>
    <w:p>
      <w:r/>
      <w:r>
        <w:t>My Double Life is part memoir, part cultural snapshot. Foster’s descriptions of staged relationships and public duty give the book a wry, sometimes painfully funny tone, but the message is serious: things have improved, yet prejudice persists. The narrative feels like a gentle nudge , celebrate the wins, learn from the losses, and keep making sport a place where people can bring their whole selves.</w:t>
      </w:r>
      <w:r/>
    </w:p>
    <w:p>
      <w:r/>
      <w:r>
        <w:t>It's a small change that can make every athlete’s life a bit truer.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1">
        <w:r>
          <w:rPr>
            <w:color w:val="0000EE"/>
            <w:u w:val="single"/>
          </w:rPr>
          <w:t>[4]</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[3]</w:t>
        </w:r>
      </w:hyperlink>
      <w:r>
        <w:t xml:space="preserve">- Paragraph 5: </w:t>
      </w:r>
      <w:hyperlink r:id="rId9">
        <w:r>
          <w:rPr>
            <w:color w:val="0000EE"/>
            <w:u w:val="single"/>
          </w:rPr>
          <w:t>[1]</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https://www.thepinknews.com/2026/07/03/mark-foster-gay-double-life-autobiography/</w:t>
        </w:r>
      </w:hyperlink>
      <w:r>
        <w:t xml:space="preserve"> - Please view link - unable to able to access data</w:t>
      </w:r>
      <w:r/>
    </w:p>
    <w:p>
      <w:pPr>
        <w:pStyle w:val="ListNumber"/>
        <w:spacing w:line="240" w:lineRule="auto"/>
        <w:ind w:left="720"/>
      </w:pPr>
      <w:r/>
      <w:hyperlink r:id="rId10">
        <w:r>
          <w:rPr>
            <w:color w:val="0000EE"/>
            <w:u w:val="single"/>
          </w:rPr>
          <w:t>https://www.bloomsbury.com/us/my-double-life-9781399425148/</w:t>
        </w:r>
      </w:hyperlink>
      <w:r>
        <w:t xml:space="preserve"> - Mark Foster's autobiography, 'My Double Life', published by Bloomsbury Sport, offers an honest and humorous account of his 20-year swimming career and the challenges of concealing his sexuality. The book delves into his experiences, including his appearance on 'Strictly Come Dancing' and his broadcasting career, providing insight into the complexities of being an Olympian in the public eye. Foster's narrative encourages readers to reflect on society's approach to homosexuality and diversity in sport. The book is available in various formats, including eBook and audiobook.</w:t>
      </w:r>
      <w:r/>
    </w:p>
    <w:p>
      <w:pPr>
        <w:pStyle w:val="ListNumber"/>
        <w:spacing w:line="240" w:lineRule="auto"/>
        <w:ind w:left="720"/>
      </w:pPr>
      <w:r/>
      <w:hyperlink r:id="rId12">
        <w:r>
          <w:rPr>
            <w:color w:val="0000EE"/>
            <w:u w:val="single"/>
          </w:rPr>
          <w:t>https://www.hive.co.uk/product/mark-foster/my-double-life/32506583</w:t>
        </w:r>
      </w:hyperlink>
      <w:r>
        <w:t xml:space="preserve"> - Available for pre-order at Hive, 'My Double Life' is Mark Foster's forthcoming autobiography, set to be released on 2 July 2026. The book chronicles his journey from a Southend youth to a five-time Olympian, six-time World Champion, and eight-time World Record holder. Foster candidly discusses the challenges of hiding his sexuality during his career and the societal pressures he faced. The autobiography also covers his time on 'Strictly Come Dancing' and his broadcasting career, offering a comprehensive look at his life and achievements.</w:t>
      </w:r>
      <w:r/>
    </w:p>
    <w:p>
      <w:pPr>
        <w:pStyle w:val="ListNumber"/>
        <w:spacing w:line="240" w:lineRule="auto"/>
        <w:ind w:left="720"/>
      </w:pPr>
      <w:r/>
      <w:hyperlink r:id="rId11">
        <w:r>
          <w:rPr>
            <w:color w:val="0000EE"/>
            <w:u w:val="single"/>
          </w:rPr>
          <w:t>https://books.google.com/books/about/My_Double_Life.html?id=hivsEQAAQBAJ</w:t>
        </w:r>
      </w:hyperlink>
      <w:r>
        <w:t xml:space="preserve"> - Mark Foster's 'My Double Life', published by Bloomsbury Publishing, is a 256-page autobiography that provides an in-depth look at his 20-year swimming career and the personal struggles of concealing his sexuality. The book includes a foreword by Clare Balding and features insights into his experiences on 'Strictly Come Dancing' and his broadcasting career. Foster's narrative encourages readers to reassess societal attitudes towards homosexuality and diversity in sport. The autobiography is available in both print and digital formats.</w:t>
      </w:r>
      <w:r/>
    </w:p>
    <w:p>
      <w:pPr>
        <w:pStyle w:val="ListNumber"/>
        <w:spacing w:line="240" w:lineRule="auto"/>
        <w:ind w:left="720"/>
      </w:pPr>
      <w:r/>
      <w:hyperlink r:id="rId13">
        <w:r>
          <w:rPr>
            <w:color w:val="0000EE"/>
            <w:u w:val="single"/>
          </w:rPr>
          <w:t>https://www.books-express.ro/my-double-life/p/wssc%2C9781399425162</w:t>
        </w:r>
      </w:hyperlink>
      <w:r>
        <w:t xml:space="preserve"> - Books Express offers 'My Double Life', Mark Foster's autobiography, which details his journey from a Southend youth to a five-time Olympian and television personality. The book explores the challenges he faced in concealing his sexuality during his career and the societal pressures he encountered. Foster discusses his experiences on 'Strictly Come Dancing' and his broadcasting career, providing a comprehensive look at his life and achievements. The autobiography is available for pre-order and is set to be released on 2 July 2026.</w:t>
      </w:r>
      <w:r/>
    </w:p>
    <w:p>
      <w:pPr>
        <w:pStyle w:val="ListNumber"/>
        <w:spacing w:line="240" w:lineRule="auto"/>
        <w:ind w:left="720"/>
      </w:pPr>
      <w:r/>
      <w:hyperlink r:id="rId14">
        <w:r>
          <w:rPr>
            <w:color w:val="0000EE"/>
            <w:u w:val="single"/>
          </w:rPr>
          <w:t>https://www.morawa.at/detail/ISBN-9781399425162/Foster-Mark/My-Double-Life</w:t>
        </w:r>
      </w:hyperlink>
      <w:r>
        <w:t xml:space="preserve"> - Morawa offers 'My Double Life', Mark Foster's forthcoming autobiography, which chronicles his journey from a Southend youth to a five-time Olympian and television personality. The book delves into the challenges he faced in concealing his sexuality during his career and the societal pressures he encountered. Foster discusses his experiences on 'Strictly Come Dancing' and his broadcasting career, providing a comprehensive look at his life and achievements. The autobiography is available for pre-order and is set to be released on 2 July 2026.</w:t>
      </w:r>
      <w:r/>
    </w:p>
    <w:p>
      <w:pPr>
        <w:pStyle w:val="ListNumber"/>
        <w:spacing w:line="240" w:lineRule="auto"/>
        <w:ind w:left="720"/>
      </w:pPr>
      <w:r/>
      <w:hyperlink r:id="rId15">
        <w:r>
          <w:rPr>
            <w:color w:val="0000EE"/>
            <w:u w:val="single"/>
          </w:rPr>
          <w:t>https://www.norli.no/boker/dokumentar-og-fakta/historie-og-dokumentar/biografier-og-memoarer/my-double-life-9781399425162</w:t>
        </w:r>
      </w:hyperlink>
      <w:r>
        <w:t xml:space="preserve"> - Norli offers 'My Double Life', Mark Foster's forthcoming autobiography, which details his journey from a Southend youth to a five-time Olympian and television personality. The book explores the challenges he faced in concealing his sexuality during his career and the societal pressures he encountered. Foster discusses his experiences on 'Strictly Come Dancing' and his broadcasting career, providing a comprehensive look at his life and achievements. The autobiography is available for pre-order and is set to be released on 2 July 2026.</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03/mark-foster-gay-double-life-autobiography/" TargetMode="External"/><Relationship Id="rId10" Type="http://schemas.openxmlformats.org/officeDocument/2006/relationships/hyperlink" Target="https://www.bloomsbury.com/us/my-double-life-9781399425148/" TargetMode="External"/><Relationship Id="rId11" Type="http://schemas.openxmlformats.org/officeDocument/2006/relationships/hyperlink" Target="https://books.google.com/books/about/My_Double_Life.html?id=hivsEQAAQBAJ" TargetMode="External"/><Relationship Id="rId12" Type="http://schemas.openxmlformats.org/officeDocument/2006/relationships/hyperlink" Target="https://www.hive.co.uk/product/mark-foster/my-double-life/32506583" TargetMode="External"/><Relationship Id="rId13" Type="http://schemas.openxmlformats.org/officeDocument/2006/relationships/hyperlink" Target="https://www.books-express.ro/my-double-life/p/wssc%2C9781399425162" TargetMode="External"/><Relationship Id="rId14" Type="http://schemas.openxmlformats.org/officeDocument/2006/relationships/hyperlink" Target="https://www.morawa.at/detail/ISBN-9781399425162/Foster-Mark/My-Double-Life" TargetMode="External"/><Relationship Id="rId15" Type="http://schemas.openxmlformats.org/officeDocument/2006/relationships/hyperlink" Target="https://www.norli.no/boker/dokumentar-og-fakta/historie-og-dokumentar/biografier-og-memoarer/my-double-life-97813994251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