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 Stories in Games: Why Mainstream Romances Still Miss the Mark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players are craving more authentic lesbian stories in mainstream games, and it matters because representation shapes who gets to see their love reflected on-screen. Eurogamer’s Pride Week sparks a look at why titles like Baldur’s Gate 3 are progress, but the lesbian gaze remains underserved across big-budget releases.</w:t>
      </w:r>
      <w:r/>
    </w:p>
    <w:p>
      <w:r/>
      <w:r>
        <w:t>Essential Takeaways</w:t>
      </w:r>
      <w:r/>
      <w:r/>
    </w:p>
    <w:p>
      <w:pPr>
        <w:pStyle w:val="ListBullet"/>
        <w:spacing w:line="240" w:lineRule="auto"/>
        <w:ind w:left="720"/>
      </w:pPr>
      <w:r/>
      <w:r>
        <w:rPr>
          <w:b/>
        </w:rPr>
        <w:t>Progress is visible:</w:t>
      </w:r>
      <w:r>
        <w:t xml:space="preserve"> More mainstream games include queer romances, and some arcs land emotionally and honestly. </w:t>
      </w:r>
      <w:r/>
    </w:p>
    <w:p>
      <w:pPr>
        <w:pStyle w:val="ListBullet"/>
        <w:spacing w:line="240" w:lineRule="auto"/>
        <w:ind w:left="720"/>
      </w:pPr>
      <w:r/>
      <w:r>
        <w:rPr>
          <w:b/>
        </w:rPr>
        <w:t>Representation gaps remain:</w:t>
      </w:r>
      <w:r>
        <w:t xml:space="preserve"> Lesbian stories often echo straight male fantasies rather than lived lesbian experiences. </w:t>
      </w:r>
      <w:r/>
    </w:p>
    <w:p>
      <w:pPr>
        <w:pStyle w:val="ListBullet"/>
        <w:spacing w:line="240" w:lineRule="auto"/>
        <w:ind w:left="720"/>
      </w:pPr>
      <w:r/>
      <w:r>
        <w:rPr>
          <w:b/>
        </w:rPr>
        <w:t>Indie strength:</w:t>
      </w:r>
      <w:r>
        <w:t xml:space="preserve"> Smaller developers frequently deliver the most culturally attuned, nuanced sapphic narratives. </w:t>
      </w:r>
      <w:r/>
    </w:p>
    <w:p>
      <w:pPr>
        <w:pStyle w:val="ListBullet"/>
        <w:spacing w:line="240" w:lineRule="auto"/>
        <w:ind w:left="720"/>
      </w:pPr>
      <w:r/>
      <w:r>
        <w:rPr>
          <w:b/>
        </w:rPr>
        <w:t>Practical choice tip:</w:t>
      </w:r>
      <w:r>
        <w:t xml:space="preserve"> If you want authentic lesbian perspectives, seek out indie titles and character-driven RPGs. </w:t>
      </w:r>
      <w:r/>
    </w:p>
    <w:p>
      <w:pPr>
        <w:pStyle w:val="ListBullet"/>
        <w:spacing w:line="240" w:lineRule="auto"/>
        <w:ind w:left="720"/>
      </w:pPr>
      <w:r/>
      <w:r>
        <w:rPr>
          <w:b/>
        </w:rPr>
        <w:t>Emotional payoff:</w:t>
      </w:r>
      <w:r>
        <w:t xml:space="preserve"> Well-written sapphic romances can be deeply moving and avoid trauma tropes when handled with care.</w:t>
      </w:r>
      <w:r/>
      <w:r/>
    </w:p>
    <w:p>
      <w:pPr>
        <w:pStyle w:val="Heading2"/>
      </w:pPr>
      <w:r>
        <w:t>Why Shadowheart sparked a bigger conversation</w:t>
      </w:r>
      <w:r/>
    </w:p>
    <w:p>
      <w:r/>
      <w:r>
        <w:t>The conversation around Shadowheart in Baldur’s Gate 3 landed because she’s both beloved and, some players argue, a “default” feminine option that sits comfortably within heterosexual male tastes. That tension is useful to name , games can offer same-sex options without really addressing how lesbians see each other. According to Eurogamer’s Pride Week reflections, that mismatch explains why some queer players romance characters almost by process of elimination rather than attraction. It’s a reminder that inclusion isn’t the same as cultural specificity.</w:t>
      </w:r>
      <w:r/>
    </w:p>
    <w:p>
      <w:pPr>
        <w:pStyle w:val="Heading2"/>
      </w:pPr>
      <w:r>
        <w:t>Mainstream titles are improving, but slowly</w:t>
      </w:r>
      <w:r/>
    </w:p>
    <w:p>
      <w:r/>
      <w:r>
        <w:t>Big studios have started to open the door to queer narratives, and there are genuinely great arcs that resonate beyond tokenism. Still, industry reporting and surveys show a patchwork: progress in representation, yet persistent omissions in depth and diversity. The result is games that let you date women, yes, but rarely portray relationships shaped by lesbian culture, norms or the “lesbian gaze.” Which means lots of players see themselves reflected only partially.</w:t>
      </w:r>
      <w:r/>
    </w:p>
    <w:p>
      <w:pPr>
        <w:pStyle w:val="Heading2"/>
      </w:pPr>
      <w:r>
        <w:t>Indie games are where lesbian storytelling often shines</w:t>
      </w:r>
      <w:r/>
    </w:p>
    <w:p>
      <w:r/>
      <w:r>
        <w:t>If you want stories that feel made for queer women, look to smaller studios and solo devs. Indie projects frequently experiment with form and voice, centring sapphic lives without needing to appeal to broad demographics. These games may be lower budget, but they can be emotionally sharper and culturally specific , exactly the qualities many lesbian players say mainstream romances lack. Treat them as discovery missions: you’ll often find work that’s tender, funny, and unafraid to be particular.</w:t>
      </w:r>
      <w:r/>
    </w:p>
    <w:p>
      <w:pPr>
        <w:pStyle w:val="Heading2"/>
      </w:pPr>
      <w:r>
        <w:t>How to tell when a romance is written for lesbians, not straight men</w:t>
      </w:r>
      <w:r/>
    </w:p>
    <w:p>
      <w:r/>
      <w:r>
        <w:t>There are simple cues. Does the romance acknowledge queer community norms, shared histories, or the awkward, tender rituals of lesbian courtship? Are dynamics shown through mutuality rather than fetishised tropes? Games that pass the test feel quieter and truer , they avoid reduction to “hot girlfriend” and instead build characters with cultural texture. If a romance lands emotionally for you, that’s the clearest sign it’s speaking to something real.</w:t>
      </w:r>
      <w:r/>
    </w:p>
    <w:p>
      <w:pPr>
        <w:pStyle w:val="Heading2"/>
      </w:pPr>
      <w:r>
        <w:t>Choosing games and roles that actually speak to you</w:t>
      </w:r>
      <w:r/>
    </w:p>
    <w:p>
      <w:r/>
      <w:r>
        <w:t>Practical advice: start by reading queer-focused coverage and follow developers known for thoughtful representation. Try RPGs with deep character arcs and save scumming options so you can explore different outcomes. And don’t underestimate community recommendations , players will point you to moments and romances that landed hard for them. Ultimately, the best option is the one that makes you feel seen, whether it’s a sprawling triple-A tale or a tiny gem on itch.io.</w:t>
      </w:r>
      <w:r/>
    </w:p>
    <w:p>
      <w:r/>
      <w:r>
        <w:t>It's a small change that can make every romantic beat feel like it was written with you in mind.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1">
        <w:r>
          <w:rPr>
            <w:color w:val="0000EE"/>
            <w:u w:val="single"/>
          </w:rPr>
          <w:t>[3]</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5">
        <w:r>
          <w:rPr>
            <w:color w:val="0000EE"/>
            <w:u w:val="single"/>
          </w:rPr>
          <w:t>[7]</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https://www.eurogamer.net/pride-week-baldurs-gate-3-lesbian-stories</w:t>
        </w:r>
      </w:hyperlink>
      <w:r>
        <w:t xml:space="preserve"> - Please view link - unable to able to access data</w:t>
      </w:r>
      <w:r/>
    </w:p>
    <w:p>
      <w:pPr>
        <w:pStyle w:val="ListNumber"/>
        <w:spacing w:line="240" w:lineRule="auto"/>
        <w:ind w:left="720"/>
      </w:pPr>
      <w:r/>
      <w:hyperlink r:id="rId10">
        <w:r>
          <w:rPr>
            <w:color w:val="0000EE"/>
            <w:u w:val="single"/>
          </w:rPr>
          <w:t>https://www.theguardian.com/games/2023/jun/29/queer-video-games-pride-month-lgbtq</w:t>
        </w:r>
      </w:hyperlink>
      <w:r>
        <w:t xml:space="preserve"> - This article discusses the progress and challenges of LGBTQ+ representation in video games, highlighting the increasing inclusion of queer characters and narratives. It emphasizes the importance of authentic storytelling and the need for continued efforts to ensure diverse and accurate portrayals in the gaming industry.</w:t>
      </w:r>
      <w:r/>
    </w:p>
    <w:p>
      <w:pPr>
        <w:pStyle w:val="ListNumber"/>
        <w:spacing w:line="240" w:lineRule="auto"/>
        <w:ind w:left="720"/>
      </w:pPr>
      <w:r/>
      <w:hyperlink r:id="rId11">
        <w:r>
          <w:rPr>
            <w:color w:val="0000EE"/>
            <w:u w:val="single"/>
          </w:rPr>
          <w:t>https://www.gamesradar.com/queer-representation-in-games-isnt-good-enough-but-it-is-getting-better/</w:t>
        </w:r>
      </w:hyperlink>
      <w:r>
        <w:t xml:space="preserve"> - This piece examines the current state of queer representation in video games, noting improvements over time but acknowledging ongoing shortcomings. It highlights the scarcity of significant queer characters and the need for more inclusive and meaningful representation in mainstream gaming.</w:t>
      </w:r>
      <w:r/>
    </w:p>
    <w:p>
      <w:pPr>
        <w:pStyle w:val="ListNumber"/>
        <w:spacing w:line="240" w:lineRule="auto"/>
        <w:ind w:left="720"/>
      </w:pPr>
      <w:r/>
      <w:hyperlink r:id="rId12">
        <w:r>
          <w:rPr>
            <w:color w:val="0000EE"/>
            <w:u w:val="single"/>
          </w:rPr>
          <w:t>https://www.keengamer.com/articles/features/others/glaad-report-shows-lack-of-lgbtq-representation-in-video-games/</w:t>
        </w:r>
      </w:hyperlink>
      <w:r>
        <w:t xml:space="preserve"> - This article reports on a GLAAD study revealing the underrepresentation of LGBTQ+ characters in video games. Despite a significant portion of gamers identifying as LGBTQ+, the study found that less than 2% of console games feature LGBTQ+ characters or storylines, highlighting a disparity between the gaming community and game content.</w:t>
      </w:r>
      <w:r/>
    </w:p>
    <w:p>
      <w:pPr>
        <w:pStyle w:val="ListNumber"/>
        <w:spacing w:line="240" w:lineRule="auto"/>
        <w:ind w:left="720"/>
      </w:pPr>
      <w:r/>
      <w:hyperlink r:id="rId13">
        <w:r>
          <w:rPr>
            <w:color w:val="0000EE"/>
            <w:u w:val="single"/>
          </w:rPr>
          <w:t>https://www.gamesradar.com/best-lgbtq-games/</w:t>
        </w:r>
      </w:hyperlink>
      <w:r>
        <w:t xml:space="preserve"> - This curated list showcases 15 of the best LGBTQ+ inclusive video games across various genres. Each title features diverse characters, storylines, and relationships that reflect the LGBTQ+ experience, underscoring the progress and importance of representation in gaming.</w:t>
      </w:r>
      <w:r/>
    </w:p>
    <w:p>
      <w:pPr>
        <w:pStyle w:val="ListNumber"/>
        <w:spacing w:line="240" w:lineRule="auto"/>
        <w:ind w:left="720"/>
      </w:pPr>
      <w:r/>
      <w:hyperlink r:id="rId14">
        <w:r>
          <w:rPr>
            <w:color w:val="0000EE"/>
            <w:u w:val="single"/>
          </w:rPr>
          <w:t>https://www.theguardian.com/games/2024/feb/15/lgbtq-representation-in-video-games-glaad-survey</w:t>
        </w:r>
      </w:hyperlink>
      <w:r>
        <w:t xml:space="preserve"> - This article discusses a GLAAD survey on LGBTQ+ representation in video games, revealing that while 17% of US gamers identify as LGBTQ+, only 2% of games feature openly queer characters. It highlights the need for the gaming industry to improve inclusivity and representation.</w:t>
      </w:r>
      <w:r/>
    </w:p>
    <w:p>
      <w:pPr>
        <w:pStyle w:val="ListNumber"/>
        <w:spacing w:line="240" w:lineRule="auto"/>
        <w:ind w:left="720"/>
      </w:pPr>
      <w:r/>
      <w:hyperlink r:id="rId15">
        <w:r>
          <w:rPr>
            <w:color w:val="0000EE"/>
            <w:u w:val="single"/>
          </w:rPr>
          <w:t>https://www.lemonde.fr/en/m-le-mag/article/2026/04/24/from-the-sims-to-the-last-of-us-how-video-games-allow-gamers-to-explore-their-sexuality_6752802_117.html</w:t>
        </w:r>
      </w:hyperlink>
      <w:r>
        <w:t xml:space="preserve"> - This article explores how video games have become platforms for players, especially in the LGBTQ+ community, to explore and affirm their sexual identities. It features personal testimonies and discusses how games like The Sims and The Last of Us Part II provide safe spaces for self-discovery.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urogamer.net/pride-week-baldurs-gate-3-lesbian-stories" TargetMode="External"/><Relationship Id="rId10" Type="http://schemas.openxmlformats.org/officeDocument/2006/relationships/hyperlink" Target="https://www.theguardian.com/games/2023/jun/29/queer-video-games-pride-month-lgbtq" TargetMode="External"/><Relationship Id="rId11" Type="http://schemas.openxmlformats.org/officeDocument/2006/relationships/hyperlink" Target="https://www.gamesradar.com/queer-representation-in-games-isnt-good-enough-but-it-is-getting-better/" TargetMode="External"/><Relationship Id="rId12" Type="http://schemas.openxmlformats.org/officeDocument/2006/relationships/hyperlink" Target="https://www.keengamer.com/articles/features/others/glaad-report-shows-lack-of-lgbtq-representation-in-video-games/" TargetMode="External"/><Relationship Id="rId13" Type="http://schemas.openxmlformats.org/officeDocument/2006/relationships/hyperlink" Target="https://www.gamesradar.com/best-lgbtq-games/" TargetMode="External"/><Relationship Id="rId14" Type="http://schemas.openxmlformats.org/officeDocument/2006/relationships/hyperlink" Target="https://www.theguardian.com/games/2024/feb/15/lgbtq-representation-in-video-games-glaad-survey" TargetMode="External"/><Relationship Id="rId15" Type="http://schemas.openxmlformats.org/officeDocument/2006/relationships/hyperlink" Target="https://www.lemonde.fr/en/m-le-mag/article/2026/04/24/from-the-sims-to-the-last-of-us-how-video-games-allow-gamers-to-explore-their-sexuality_6752802_11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