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Documentary Shorts to Stream Now: Greetings from Washington D.C. and Shinjuku Boys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these two brilliant documentary shorts that capture queer life, community and courage , vivid, intimate films you can stream today and that reward repeat viewing with warmth, history and honest human detail.</w:t>
      </w:r>
      <w:r/>
    </w:p>
    <w:p>
      <w:r/>
      <w:r>
        <w:t>Essential Takeaways</w:t>
      </w:r>
      <w:r/>
      <w:r/>
    </w:p>
    <w:p>
      <w:pPr>
        <w:pStyle w:val="ListBullet"/>
        <w:spacing w:line="240" w:lineRule="auto"/>
        <w:ind w:left="720"/>
      </w:pPr>
      <w:r/>
      <w:r>
        <w:rPr>
          <w:b/>
        </w:rPr>
        <w:t>Must-see pair:</w:t>
      </w:r>
      <w:r>
        <w:t xml:space="preserve"> Both films offer intimate, vérité portraits of queer communities , a 1979 US rally and 1990s Tokyo nightlife , each feeling immediate and lived-in. </w:t>
      </w:r>
      <w:r/>
    </w:p>
    <w:p>
      <w:pPr>
        <w:pStyle w:val="ListBullet"/>
        <w:spacing w:line="240" w:lineRule="auto"/>
        <w:ind w:left="720"/>
      </w:pPr>
      <w:r/>
      <w:r>
        <w:rPr>
          <w:b/>
        </w:rPr>
        <w:t>Visual texture:</w:t>
      </w:r>
      <w:r>
        <w:t xml:space="preserve"> Greetings feels sunlit and celebratory; Shinjuku Boys is smoky, golden and quietly electric. </w:t>
      </w:r>
      <w:r/>
    </w:p>
    <w:p>
      <w:pPr>
        <w:pStyle w:val="ListBullet"/>
        <w:spacing w:line="240" w:lineRule="auto"/>
        <w:ind w:left="720"/>
      </w:pPr>
      <w:r/>
      <w:r>
        <w:rPr>
          <w:b/>
        </w:rPr>
        <w:t>Access:</w:t>
      </w:r>
      <w:r>
        <w:t xml:space="preserve"> Greetings is available on The Criterion Channel; Shinjuku Boys streams on Kanopy and YouTube and is widely available to rent. </w:t>
      </w:r>
      <w:r/>
    </w:p>
    <w:p>
      <w:pPr>
        <w:pStyle w:val="ListBullet"/>
        <w:spacing w:line="240" w:lineRule="auto"/>
        <w:ind w:left="720"/>
      </w:pPr>
      <w:r/>
      <w:r>
        <w:rPr>
          <w:b/>
        </w:rPr>
        <w:t>Emotional payoff:</w:t>
      </w:r>
      <w:r>
        <w:t xml:space="preserve"> Expect laughter, pride and tenderness , moments that linger, like a line of dialogue or a candid smile. </w:t>
      </w:r>
      <w:r/>
      <w:r/>
    </w:p>
    <w:p>
      <w:pPr>
        <w:pStyle w:val="Heading2"/>
      </w:pPr>
      <w:r>
        <w:t>Opening hook: Two shorts, two worlds, one fierce humanity</w:t>
      </w:r>
      <w:r/>
    </w:p>
    <w:p>
      <w:r/>
      <w:r>
        <w:t>These films share a tactile humanity that pulls you close , the shimmer of a sunny march, the hush of a club bar , and they both stay with you afterwards. According to Frameline, Greetings from Washington D.C. captures a historic 1979 rally with joy and grit, while Shinjuku Boys offers intimate access to Tokyo’s New Marilyn Club and the onnabe who work there. They’re different flavours of queer life, but both are generous, lived-in and oddly consoling.</w:t>
      </w:r>
      <w:r/>
    </w:p>
    <w:p>
      <w:pPr>
        <w:pStyle w:val="Heading2"/>
      </w:pPr>
      <w:r>
        <w:t>Greetings from Washington D.C.: Joy and rallying cries on film</w:t>
      </w:r>
      <w:r/>
    </w:p>
    <w:p>
      <w:r/>
      <w:r>
        <w:t>Shot by Lucy Winer at a 1979 rally, this short is a time capsule of public pride before the AIDS crisis reshaped queer public life. The footage is warm and exuberant, the crowd radiant and hopeful, and you can almost feel the sun on people’s faces as they chant and cheer. Frameline and other festival notes highlight how the film captures activists and everyday marchers, from an out-and-proud septuagenarian to impromptu conversations with bystanders. If you like political history served with personality, this is a perfect, compact primer.</w:t>
      </w:r>
      <w:r/>
    </w:p>
    <w:p>
      <w:pPr>
        <w:pStyle w:val="Heading2"/>
      </w:pPr>
      <w:r>
        <w:t>Why the film still matters: history with a human heartbeat</w:t>
      </w:r>
      <w:r/>
    </w:p>
    <w:p>
      <w:r/>
      <w:r>
        <w:t>It’s easy to view this footage as a relic, but Greetings reminds us why moments of collective action matter beyond headlines. The film’s optimism , sometimes bittersweet in hindsight , is useful: it shows the stubborn, joyful persistence of people demanding rights and recognition. Practical tip: stream it on The Criterion Channel for the best-quality viewing and to appreciate Winer’s crisp, ebullient editing.</w:t>
      </w:r>
      <w:r/>
    </w:p>
    <w:p>
      <w:pPr>
        <w:pStyle w:val="Heading2"/>
      </w:pPr>
      <w:r>
        <w:t>Shinjuku Boys: Quiet glamour, complicated identities</w:t>
      </w:r>
      <w:r/>
    </w:p>
    <w:p>
      <w:r/>
      <w:r>
        <w:t>Shinjuku Boys turns the camera toward the New Marilyn Club in Tokyo and the onnabe who work there, blending workaday routines with intimate confessions. Reviews and catalogues note the film’s verité ease; Kim Longinotto and Jano Williams build trust on screen so conversations feel frank, funny and humane. There’s a standout moment where a man reflects on whether he’d have preferred a different body , candid, complicated and strangely uplifting , that anchors the whole film.</w:t>
      </w:r>
      <w:r/>
    </w:p>
    <w:p>
      <w:pPr>
        <w:pStyle w:val="Heading2"/>
      </w:pPr>
      <w:r>
        <w:t>What it shows about gender and community</w:t>
      </w:r>
      <w:r/>
    </w:p>
    <w:p>
      <w:r/>
      <w:r>
        <w:t>This isn’t a polemic; it’s a patient observation of men crafting a life and a presentation that fits them. Critics and archival listings point to the film’s warmth around friendships, family phone calls, salon visits and the gilded club interior. If you’re new to queer narratives from Japan, start here , then try Antonio Gimenez-Rico’s Dressed in Blue for a cross-cultural companion piece on performance and identity.</w:t>
      </w:r>
      <w:r/>
    </w:p>
    <w:p>
      <w:pPr>
        <w:pStyle w:val="Heading2"/>
      </w:pPr>
      <w:r>
        <w:t>How to choose which to watch first</w:t>
      </w:r>
      <w:r/>
    </w:p>
    <w:p>
      <w:r/>
      <w:r>
        <w:t>If you want history and public spectacle, go for Greetings , it’s brisk, bright and politically inflected. If you prefer character-led immersion and late-night atmospheres, Shinjuku Boys will reward you with slow-build intimacy. Both are short enough to watch in one sitting, so you might as well queue them back-to-back for contrast: one outside in the sunlight, the other under gold club lights.</w:t>
      </w:r>
      <w:r/>
    </w:p>
    <w:p>
      <w:pPr>
        <w:pStyle w:val="Heading2"/>
      </w:pPr>
      <w:r>
        <w:t>Final thoughts: Small films, lasting impact</w:t>
      </w:r>
      <w:r/>
    </w:p>
    <w:p>
      <w:r/>
      <w:r>
        <w:t>These shorts prove that you don’t need feature length to make work that teaches, delights and unsettles. They offer empathy and texture, and both reward repeat viewings , you’ll catch new details each time. It’s a tiny change in your streaming queue that can sharpen how you see queer lives across time and place.</w:t>
      </w:r>
      <w:r/>
    </w:p>
    <w:p>
      <w:r/>
      <w:r>
        <w:t>It's a small switch that makes your evening richer , pick one and watch.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[3]</w:t>
        </w:r>
      </w:hyperlink>
      <w:r>
        <w:t xml:space="preserve">- Paragraph 2: </w:t>
      </w:r>
      <w:hyperlink r:id="rId10">
        <w:r>
          <w:rPr>
            <w:color w:val="0000EE"/>
            <w:u w:val="single"/>
          </w:rPr>
          <w:t>[7]</w:t>
        </w:r>
      </w:hyperlink>
      <w:r>
        <w:t xml:space="preserve">, </w:t>
      </w:r>
      <w:hyperlink r:id="rId12">
        <w:r>
          <w:rPr>
            <w:color w:val="0000EE"/>
            <w:u w:val="single"/>
          </w:rPr>
          <w:t>[4]</w:t>
        </w:r>
      </w:hyperlink>
      <w:r>
        <w:t xml:space="preserve">- Paragraph 3: </w:t>
      </w:r>
      <w:hyperlink r:id="rId10">
        <w:r>
          <w:rPr>
            <w:color w:val="0000EE"/>
            <w:u w:val="single"/>
          </w:rPr>
          <w:t>[7]</w:t>
        </w:r>
      </w:hyperlink>
      <w:r>
        <w:t xml:space="preserve">- Paragraph 4: </w:t>
      </w:r>
      <w:hyperlink r:id="rId11">
        <w:r>
          <w:rPr>
            <w:color w:val="0000EE"/>
            <w:u w:val="single"/>
          </w:rPr>
          <w:t>[3]</w:t>
        </w:r>
      </w:hyperlink>
      <w:r>
        <w:t xml:space="preserve">- Paragraph 5: </w:t>
      </w:r>
      <w:hyperlink r:id="rId13">
        <w:r>
          <w:rPr>
            <w:color w:val="0000EE"/>
            <w:u w:val="single"/>
          </w:rPr>
          <w:t>[2]</w:t>
        </w:r>
      </w:hyperlink>
      <w:r>
        <w:t xml:space="preserve">, </w:t>
      </w:r>
      <w:hyperlink r:id="rId10">
        <w:r>
          <w:rPr>
            <w:color w:val="0000EE"/>
            <w:u w:val="single"/>
          </w:rPr>
          <w:t>[7]</w:t>
        </w:r>
      </w:hyperlink>
      <w:r>
        <w:t xml:space="preserve">- Paragraph 6: </w:t>
      </w:r>
      <w:hyperlink r:id="rId11">
        <w:r>
          <w:rPr>
            <w:color w:val="0000EE"/>
            <w:u w:val="single"/>
          </w:rPr>
          <w:t>[3]</w:t>
        </w:r>
      </w:hyperlink>
      <w:r>
        <w:t xml:space="preserve">, </w:t>
      </w:r>
      <w:hyperlink r:id="rId14">
        <w:r>
          <w:rPr>
            <w:color w:val="0000EE"/>
            <w:u w:val="single"/>
          </w:rPr>
          <w:t>[6]</w:t>
        </w:r>
      </w:hyperlink>
      <w:r>
        <w:t xml:space="preserve">- Paragraph 7: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http://thefilmexperience.net/blog/2026/7/3/its-a-pride-party-with-two-superlative-shorts.html</w:t>
        </w:r>
      </w:hyperlink>
      <w:r>
        <w:t xml:space="preserve"> - Please view link - unable to able to access data</w:t>
      </w:r>
      <w:r/>
    </w:p>
    <w:p>
      <w:pPr>
        <w:pStyle w:val="ListNumber"/>
        <w:spacing w:line="240" w:lineRule="auto"/>
        <w:ind w:left="720"/>
      </w:pPr>
      <w:r/>
      <w:hyperlink r:id="rId13">
        <w:r>
          <w:rPr>
            <w:color w:val="0000EE"/>
            <w:u w:val="single"/>
          </w:rPr>
          <w:t>https://www.justwatch.com/us/movie/greetings-from-washington-d-c</w:t>
        </w:r>
      </w:hyperlink>
      <w:r>
        <w:t xml:space="preserve"> - 'Greetings from Washington, D.C.' is a 1981 documentary directed by Lucy Winer, capturing the First National March on Washington for Lesbian and Gay Rights held on October 14, 1979. The film offers a vivid portrayal of the rally, featuring speeches from prominent figures like Audre Lorde and Allen Ginsberg. It provides an intimate look at the participants' experiences, showcasing the vibrant energy and optimism of the LGBTQ+ community during this pivotal moment in history. (</w:t>
      </w:r>
      <w:hyperlink r:id="rId15">
        <w:r>
          <w:rPr>
            <w:color w:val="0000EE"/>
            <w:u w:val="single"/>
          </w:rPr>
          <w:t>justwatch.com</w:t>
        </w:r>
      </w:hyperlink>
      <w:r>
        <w:t>)</w:t>
      </w:r>
      <w:r/>
    </w:p>
    <w:p>
      <w:pPr>
        <w:pStyle w:val="ListNumber"/>
        <w:spacing w:line="240" w:lineRule="auto"/>
        <w:ind w:left="720"/>
      </w:pPr>
      <w:r/>
      <w:hyperlink r:id="rId11">
        <w:r>
          <w:rPr>
            <w:color w:val="0000EE"/>
            <w:u w:val="single"/>
          </w:rPr>
          <w:t>https://www.tangentgroup.org/shinjuku-boys-review/</w:t>
        </w:r>
      </w:hyperlink>
      <w:r>
        <w:t xml:space="preserve"> - 'Shinjuku Boys' is a 1995 documentary by Kim Longinotto and Jano Williams, exploring the lives of three transgender men—Gaish, Tatsu, and Kazuki—who work as hosts at Tokyo's New Marilyn Club. The film delves into their personal relationships, gender identities, and societal challenges, offering a candid and intimate portrayal of their experiences. It sheds light on the 'onnabe' subculture, where women live as men, and the complexities they navigate in their professional and personal lives. (</w:t>
      </w:r>
      <w:hyperlink r:id="rId16">
        <w:r>
          <w:rPr>
            <w:color w:val="0000EE"/>
            <w:u w:val="single"/>
          </w:rPr>
          <w:t>tangentgroup.org</w:t>
        </w:r>
      </w:hyperlink>
      <w:r>
        <w:t>)</w:t>
      </w:r>
      <w:r/>
    </w:p>
    <w:p>
      <w:pPr>
        <w:pStyle w:val="ListNumber"/>
        <w:spacing w:line="240" w:lineRule="auto"/>
        <w:ind w:left="720"/>
      </w:pPr>
      <w:r/>
      <w:hyperlink r:id="rId12">
        <w:r>
          <w:rPr>
            <w:color w:val="0000EE"/>
            <w:u w:val="single"/>
          </w:rPr>
          <w:t>https://www.justwatch.com/us/movie/shinjuku-boys</w:t>
        </w:r>
      </w:hyperlink>
      <w:r>
        <w:t xml:space="preserve"> - 'Shinjuku Boys' is a 1995 documentary directed by Kim Longinotto and Jano Williams, focusing on three transgender men—Gaish, Tatsu, and Kazuki—who work as hosts at Tokyo's New Marilyn Club. The film provides an intimate look into their lives, exploring themes of gender identity, relationships, and societal expectations. It offers a unique perspective on the 'onnabe' subculture, where women live as men, and the challenges they face in a traditional society. (</w:t>
      </w:r>
      <w:hyperlink r:id="rId17">
        <w:r>
          <w:rPr>
            <w:color w:val="0000EE"/>
            <w:u w:val="single"/>
          </w:rPr>
          <w:t>justwatch.com</w:t>
        </w:r>
      </w:hyperlink>
      <w:r>
        <w:t>)</w:t>
      </w:r>
      <w:r/>
    </w:p>
    <w:p>
      <w:pPr>
        <w:pStyle w:val="ListNumber"/>
        <w:spacing w:line="240" w:lineRule="auto"/>
        <w:ind w:left="720"/>
      </w:pPr>
      <w:r/>
      <w:hyperlink r:id="rId18">
        <w:r>
          <w:rPr>
            <w:color w:val="0000EE"/>
            <w:u w:val="single"/>
          </w:rPr>
          <w:t>https://www.transgendermediaportal.org/media/WORK_000068.html</w:t>
        </w:r>
      </w:hyperlink>
      <w:r>
        <w:t xml:space="preserve"> - 'Shinjuku Boys' is a 1995 documentary by Kim Longinotto and Jano Williams, focusing on the 'onnabe'—women who live as men—in Tokyo's New Marilyn Club. The film follows three transgender men—Gaish, Tatsu, and Kazuki—as they navigate their personal and professional lives. It delves into their relationships with clients, societal pressures, and the complexities of gender identity, offering a candid and intimate portrayal of their experiences. (</w:t>
      </w:r>
      <w:hyperlink r:id="rId19">
        <w:r>
          <w:rPr>
            <w:color w:val="0000EE"/>
            <w:u w:val="single"/>
          </w:rPr>
          <w:t>transgendermediaportal.org</w:t>
        </w:r>
      </w:hyperlink>
      <w:r>
        <w:t>)</w:t>
      </w:r>
      <w:r/>
    </w:p>
    <w:p>
      <w:pPr>
        <w:pStyle w:val="ListNumber"/>
        <w:spacing w:line="240" w:lineRule="auto"/>
        <w:ind w:left="720"/>
      </w:pPr>
      <w:r/>
      <w:hyperlink r:id="rId14">
        <w:r>
          <w:rPr>
            <w:color w:val="0000EE"/>
            <w:u w:val="single"/>
          </w:rPr>
          <w:t>https://www.rottentomatoes.com/m/shinjuku_boys_1996</w:t>
        </w:r>
      </w:hyperlink>
      <w:r>
        <w:t xml:space="preserve"> - 'Shinjuku Boys' is a 1995 documentary directed by Kim Longinotto and Jano Williams, exploring the lives of three transgender men—Gaish, Tatsu, and Kazuki—who work as hosts at Tokyo's New Marilyn Club. The film provides an intimate look into their personal relationships, gender identities, and societal challenges. It offers a unique perspective on the 'onnabe' subculture, where women live as men, and the complexities they navigate in their professional and personal lives. (</w:t>
      </w:r>
      <w:hyperlink r:id="rId20">
        <w:r>
          <w:rPr>
            <w:color w:val="0000EE"/>
            <w:u w:val="single"/>
          </w:rPr>
          <w:t>rottentomatoes.com</w:t>
        </w:r>
      </w:hyperlink>
      <w:r>
        <w:t>)</w:t>
      </w:r>
      <w:r/>
    </w:p>
    <w:p>
      <w:pPr>
        <w:pStyle w:val="ListNumber"/>
        <w:spacing w:line="240" w:lineRule="auto"/>
        <w:ind w:left="720"/>
      </w:pPr>
      <w:r/>
      <w:hyperlink r:id="rId10">
        <w:r>
          <w:rPr>
            <w:color w:val="0000EE"/>
            <w:u w:val="single"/>
          </w:rPr>
          <w:t>https://www.frameline.org/films/frameline50/greetings-from-washington-d-c</w:t>
        </w:r>
      </w:hyperlink>
      <w:r>
        <w:t xml:space="preserve"> - 'Greetings from Washington, D.C.' is a 1981 documentary directed by Lucy Winer, capturing the First National March on Washington for Lesbian and Gay Rights held on October 14, 1979. The film offers a vivid portrayal of the rally, featuring speeches from prominent figures like Audre Lorde and Allen Ginsberg. It provides an intimate look at the participants' experiences, showcasing the vibrant energy and optimism of the LGBTQ+ community during this pivotal moment in history. (</w:t>
      </w:r>
      <w:hyperlink r:id="rId21">
        <w:r>
          <w:rPr>
            <w:color w:val="0000EE"/>
            <w:u w:val="single"/>
          </w:rPr>
          <w:t>frameline.org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thefilmexperience.net/blog/2026/7/3/its-a-pride-party-with-two-superlative-shorts.html" TargetMode="External"/><Relationship Id="rId10" Type="http://schemas.openxmlformats.org/officeDocument/2006/relationships/hyperlink" Target="https://www.frameline.org/films/frameline50/greetings-from-washington-d-c" TargetMode="External"/><Relationship Id="rId11" Type="http://schemas.openxmlformats.org/officeDocument/2006/relationships/hyperlink" Target="https://www.tangentgroup.org/shinjuku-boys-review/" TargetMode="External"/><Relationship Id="rId12" Type="http://schemas.openxmlformats.org/officeDocument/2006/relationships/hyperlink" Target="https://www.justwatch.com/us/movie/shinjuku-boys" TargetMode="External"/><Relationship Id="rId13" Type="http://schemas.openxmlformats.org/officeDocument/2006/relationships/hyperlink" Target="https://www.justwatch.com/us/movie/greetings-from-washington-d-c" TargetMode="External"/><Relationship Id="rId14" Type="http://schemas.openxmlformats.org/officeDocument/2006/relationships/hyperlink" Target="https://www.rottentomatoes.com/m/shinjuku_boys_1996" TargetMode="External"/><Relationship Id="rId15" Type="http://schemas.openxmlformats.org/officeDocument/2006/relationships/hyperlink" Target="https://www.justwatch.com/us/movie/greetings-from-washington-d-c?utm_source=openai" TargetMode="External"/><Relationship Id="rId16" Type="http://schemas.openxmlformats.org/officeDocument/2006/relationships/hyperlink" Target="https://www.tangentgroup.org/shinjuku-boys-review/?utm_source=openai" TargetMode="External"/><Relationship Id="rId17" Type="http://schemas.openxmlformats.org/officeDocument/2006/relationships/hyperlink" Target="https://www.justwatch.com/us/movie/shinjuku-boys?utm_source=openai" TargetMode="External"/><Relationship Id="rId18" Type="http://schemas.openxmlformats.org/officeDocument/2006/relationships/hyperlink" Target="https://www.transgendermediaportal.org/media/WORK_000068.html" TargetMode="External"/><Relationship Id="rId19" Type="http://schemas.openxmlformats.org/officeDocument/2006/relationships/hyperlink" Target="https://www.transgendermediaportal.org/media/WORK_000068.html?utm_source=openai" TargetMode="External"/><Relationship Id="rId20" Type="http://schemas.openxmlformats.org/officeDocument/2006/relationships/hyperlink" Target="https://www.rottentomatoes.com/m/shinjuku_boys_1996?utm_source=openai" TargetMode="External"/><Relationship Id="rId21" Type="http://schemas.openxmlformats.org/officeDocument/2006/relationships/hyperlink" Target="https://www.frameline.org/films/frameline50/greetings-from-washington-d-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