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UK Polls Show Three-Quarters Back Marriage Equality — What That Means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public opinion are seeing a steady trend: owners of political arguments can't ignore the numbers. A new YouGov tracker finds 76% of UK adults now back same-sex couples marrying, a clear sign this is mainstream across Britain , and useful context as international debate continues.</w:t>
      </w:r>
      <w:r/>
    </w:p>
    <w:p>
      <w:r/>
      <w:r>
        <w:t>Essential Takeaways</w:t>
      </w:r>
      <w:r/>
      <w:r/>
    </w:p>
    <w:p>
      <w:pPr>
        <w:pStyle w:val="ListBullet"/>
        <w:spacing w:line="240" w:lineRule="auto"/>
        <w:ind w:left="720"/>
      </w:pPr>
      <w:r/>
      <w:r>
        <w:rPr>
          <w:b/>
        </w:rPr>
        <w:t>Strong majority:</w:t>
      </w:r>
      <w:r>
        <w:t xml:space="preserve"> 76% of UK adults say they support same-sex marriage; 51% “strongly support.” </w:t>
      </w:r>
      <w:r/>
    </w:p>
    <w:p>
      <w:pPr>
        <w:pStyle w:val="ListBullet"/>
        <w:spacing w:line="240" w:lineRule="auto"/>
        <w:ind w:left="720"/>
      </w:pPr>
      <w:r/>
      <w:r>
        <w:rPr>
          <w:b/>
        </w:rPr>
        <w:t>Opposition small and shrinking:</w:t>
      </w:r>
      <w:r>
        <w:t xml:space="preserve"> Only 7% “strongly oppose,” down from higher levels in past years. </w:t>
      </w:r>
      <w:r/>
    </w:p>
    <w:p>
      <w:pPr>
        <w:pStyle w:val="ListBullet"/>
        <w:spacing w:line="240" w:lineRule="auto"/>
        <w:ind w:left="720"/>
      </w:pPr>
      <w:r/>
      <w:r>
        <w:rPr>
          <w:b/>
        </w:rPr>
        <w:t>Historic roll-out:</w:t>
      </w:r>
      <w:r>
        <w:t xml:space="preserve"> Marriage equality has been in England and Wales since 2014, Scotland since late 2014, and Northern Ireland since 2020. </w:t>
      </w:r>
      <w:r/>
    </w:p>
    <w:p>
      <w:pPr>
        <w:pStyle w:val="ListBullet"/>
        <w:spacing w:line="240" w:lineRule="auto"/>
        <w:ind w:left="720"/>
      </w:pPr>
      <w:r/>
      <w:r>
        <w:rPr>
          <w:b/>
        </w:rPr>
        <w:t>Contrast with US:</w:t>
      </w:r>
      <w:r>
        <w:t xml:space="preserve"> Recent Gallup polling shows US support at about 65%, with notable declines among Republicans. </w:t>
      </w:r>
      <w:r/>
    </w:p>
    <w:p>
      <w:pPr>
        <w:pStyle w:val="ListBullet"/>
        <w:spacing w:line="240" w:lineRule="auto"/>
        <w:ind w:left="720"/>
      </w:pPr>
      <w:r/>
      <w:r>
        <w:rPr>
          <w:b/>
        </w:rPr>
        <w:t>Political and social relevance:</w:t>
      </w:r>
      <w:r>
        <w:t xml:space="preserve"> High UK support gives advocates a firm public mandate amid wider debates over LGBTQ+ rights.</w:t>
      </w:r>
      <w:r/>
      <w:r/>
    </w:p>
    <w:p>
      <w:pPr>
        <w:pStyle w:val="Heading2"/>
      </w:pPr>
      <w:r>
        <w:t>Why the YouGov numbers matter right now</w:t>
      </w:r>
      <w:r/>
    </w:p>
    <w:p>
      <w:r/>
      <w:r>
        <w:t>The headline figure is simple and sensory: three out of every four adults in Britain now back same-sex marriage, and that feels like the room has tilted decisively in favour. YouGov’s bimonthly tracker, released at the end of June, shows 51% of respondents “strongly” support marriage equality and another 25% “tend to” support it. That level of intensity , more than half feeling strongly , gives the statistic real political weight. According to reporting in outlets covering the poll, support has stayed high since the survey began in 2019, signalling more than a momentary shift.</w:t>
      </w:r>
      <w:r/>
    </w:p>
    <w:p>
      <w:pPr>
        <w:pStyle w:val="Heading2"/>
      </w:pPr>
      <w:r>
        <w:t>How Britain got here , a quick legal and cultural backstory</w:t>
      </w:r>
      <w:r/>
    </w:p>
    <w:p>
      <w:r/>
      <w:r>
        <w:t>The legal timeline explains part of the embrace: England and Wales made same-sex marriage legal in March 2014, Scotland followed in December 2014, and Northern Ireland’s law took effect in January 2020. Those landmark steps normalised same-sex unions in law and ceremony, and public attitudes appear to have caught up. Observers from advocacy groups and commentators have noted that visibility , weddings, public figures, everyday stories , tends to soften opposition over time, which is reflected in the drop in “strongly oppose” responses.</w:t>
      </w:r>
      <w:r/>
    </w:p>
    <w:p>
      <w:pPr>
        <w:pStyle w:val="Heading2"/>
      </w:pPr>
      <w:r>
        <w:t>Comparing the UK to the United States , why the split matters</w:t>
      </w:r>
      <w:r/>
    </w:p>
    <w:p>
      <w:r/>
      <w:r>
        <w:t>It’s striking to compare Britain’s 76% to the roughly 65% reported for the United States in a recent Gallup poll. The LA Times and other outlets have covered Gallup’s finding that support in the US has fallen from peaks in 2022–23, a decline largely driven by waning backing among Republicans. Where UK support feels widespread and stable across the population, US polling shows partisan fractures driving the headline number down. For campaigners on both sides of the Atlantic, that contrast underlines how national politics shape views on personal rights.</w:t>
      </w:r>
      <w:r/>
    </w:p>
    <w:p>
      <w:pPr>
        <w:pStyle w:val="Heading2"/>
      </w:pPr>
      <w:r>
        <w:t>What the numbers tell advocates, policymakers and everyday people</w:t>
      </w:r>
      <w:r/>
    </w:p>
    <w:p>
      <w:r/>
      <w:r>
        <w:t>High UK support is more than a stat for campaigners; it’s a practical tool. Politicians thinking about legislation or language that affects LGBTQ+ people are unlikely to face public backlash over marriage equality itself. For families and couples, the figures offer reassurance: your relationships are backed by the majority. If you’re choosing how to speak about marriage equality , in schools, workplaces or social media , these polls suggest a mainstream consensus you can point to calmly and confidently.</w:t>
      </w:r>
      <w:r/>
    </w:p>
    <w:p>
      <w:pPr>
        <w:pStyle w:val="Heading2"/>
      </w:pPr>
      <w:r>
        <w:t>How to use this polling when the headlines turn to culture wars</w:t>
      </w:r>
      <w:r/>
    </w:p>
    <w:p>
      <w:r/>
      <w:r>
        <w:t>Polling like this doesn’t end debates, but it frames them. When contentious proposals around other LGBTQ+ issues surface, point to broad public support for marriage equality as context: most people already accept same-sex unions, so arguments that rely on fear of social change need to overcome that baseline. Practically speaking, if you’re campaigning or educating, stress personal stories and everyday interactions , they’ve been the engine behind shifting attitudes in the UK.</w:t>
      </w:r>
      <w:r/>
    </w:p>
    <w:p>
      <w:r/>
      <w:r>
        <w:t>It’s a small change in the public ledger that makes a big difference in daily life.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1">
        <w:r>
          <w:rPr>
            <w:color w:val="0000EE"/>
            <w:u w:val="single"/>
          </w:rPr>
          <w:t>[3]</w:t>
        </w:r>
      </w:hyperlink>
      <w:r>
        <w:t xml:space="preserve">- Paragraph 3: </w:t>
      </w:r>
      <w:hyperlink r:id="rId10">
        <w:r>
          <w:rPr>
            <w:color w:val="0000EE"/>
            <w:u w:val="single"/>
          </w:rPr>
          <w:t>[2]</w:t>
        </w:r>
      </w:hyperlink>
      <w:r>
        <w:t xml:space="preserve">, </w:t>
      </w:r>
      <w:hyperlink r:id="rId12">
        <w:r>
          <w:rPr>
            <w:color w:val="0000EE"/>
            <w:u w:val="single"/>
          </w:rPr>
          <w:t>[4]</w:t>
        </w:r>
      </w:hyperlink>
      <w:r>
        <w:t xml:space="preserve">- Paragraph 4: </w:t>
      </w:r>
      <w:hyperlink r:id="rId10">
        <w:r>
          <w:rPr>
            <w:color w:val="0000EE"/>
            <w:u w:val="single"/>
          </w:rPr>
          <w:t>[2]</w:t>
        </w:r>
      </w:hyperlink>
      <w:r>
        <w:t xml:space="preserve">, </w:t>
      </w:r>
      <w:hyperlink r:id="rId13">
        <w:r>
          <w:rPr>
            <w:color w:val="0000EE"/>
            <w:u w:val="single"/>
          </w:rPr>
          <w:t>[6]</w:t>
        </w:r>
      </w:hyperlink>
      <w:r>
        <w:t xml:space="preserve">- Paragraph 5: </w:t>
      </w:r>
      <w:hyperlink r:id="rId11">
        <w:r>
          <w:rPr>
            <w:color w:val="0000EE"/>
            <w:u w:val="single"/>
          </w:rPr>
          <w:t>[3]</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https://gayexpress.co.nz/2026/07/three-quarters-of-uk-adults-back-marriage-equality/?utm_source=rss&amp;utm_medium=rss&amp;utm_campaign=three-quarters-of-uk-adults-back-marriage-equality</w:t>
        </w:r>
      </w:hyperlink>
      <w:r>
        <w:t xml:space="preserve"> - Please view link - unable to able to access data</w:t>
      </w:r>
      <w:r/>
    </w:p>
    <w:p>
      <w:pPr>
        <w:pStyle w:val="ListNumber"/>
        <w:spacing w:line="240" w:lineRule="auto"/>
        <w:ind w:left="720"/>
      </w:pPr>
      <w:r/>
      <w:hyperlink r:id="rId10">
        <w:r>
          <w:rPr>
            <w:color w:val="0000EE"/>
            <w:u w:val="single"/>
          </w:rPr>
          <w:t>https://www.thepinknews.com/2026/07/01/uk-yougov-same-sex-marriage-poll-results/</w:t>
        </w:r>
      </w:hyperlink>
      <w:r>
        <w:t xml:space="preserve"> - A PinkNews article reports that a YouGov UK tracker, released on 29 June 2026, found that 76% of UK adults support same-sex couples' right to marry. The survey revealed that 51% 'strongly support' same-sex marriage, while 25% 'tend to support' it. In contrast, only 8% 'tend to oppose' and 7% 'strongly oppose' same-sex marriage. The article also notes that support for marriage equality has remained high since YouGov began tracking the question in August 2019, when 45% of respondents 'strongly support' same-sex marriage. Additionally, the number of adults who 'strongly oppose' same-sex marriage has decreased from 10% in 2019 to 7% in the latest data. The article further highlights that same-sex couples have been legally able to marry in parts of the UK since 2014, with England and Wales legalising same-sex marriage on 29 March 2014, followed by Scotland on 16 December 2014, and Northern Ireland on 13 January 2020. The article also contrasts these findings with recent polling from the United States, where support for same-sex marriage has dipped from its previous peak. A Gallup poll released in June found that 65% of US adults believe same-sex marriage should be legal, down from 71% in 2022 and 2023. The article notes that the decline is largely driven by falling support among Republicans, with only 37% now supporting its legality, compared to 55% in 2021 and 2022. Support among Democrats and independents has remained largely stable, with 87% of Democrats and 67% of independents backing same-sex marriage. The article concludes by stating that for LGBTQ+ advocates, the latest UK data is a reminder that marriage equality remains strongly supported by the public, even as debates around queer and trans rights continue to intensify in parts of the world.</w:t>
      </w:r>
      <w:r/>
    </w:p>
    <w:p>
      <w:pPr>
        <w:pStyle w:val="ListNumber"/>
        <w:spacing w:line="240" w:lineRule="auto"/>
        <w:ind w:left="720"/>
      </w:pPr>
      <w:r/>
      <w:hyperlink r:id="rId11">
        <w:r>
          <w:rPr>
            <w:color w:val="0000EE"/>
            <w:u w:val="single"/>
          </w:rPr>
          <w:t>https://www.theguardian.com/world/2026/jun/03/lgbtq-support-attitudes-poll</w:t>
        </w:r>
      </w:hyperlink>
      <w:r>
        <w:t xml:space="preserve"> - An article from The Guardian reports on a Gallup poll released in June 2026, which found that support for same-sex marriage and relationships in the U.S. has plateaued after more than two decades of steadily increasing support. The poll revealed that 65% of U.S. adults believe same-sex marriage should be legal, down from 71% in 2022 and 2023. The article notes that the decline is largely driven by falling support among Republicans, with only 37% now supporting its legality, compared to 55% in 2021 and 2022. Support among Democrats and independents has remained largely stable, with 87% of Democrats and 67% of independents backing same-sex marriage. The article also highlights that the views of Democrats and independents are largely stable, with most in both groups.</w:t>
      </w:r>
      <w:r/>
    </w:p>
    <w:p>
      <w:pPr>
        <w:pStyle w:val="ListNumber"/>
        <w:spacing w:line="240" w:lineRule="auto"/>
        <w:ind w:left="720"/>
      </w:pPr>
      <w:r/>
      <w:hyperlink r:id="rId12">
        <w:r>
          <w:rPr>
            <w:color w:val="0000EE"/>
            <w:u w:val="single"/>
          </w:rPr>
          <w:t>https://www.latimes.com/world-nation/story/2026-06-03/attitudes-toward-same-sex-marriage-transgender-issues-are-shifting-gallup-poll-shows</w:t>
        </w:r>
      </w:hyperlink>
      <w:r>
        <w:t xml:space="preserve"> - An article from the Los Angeles Times discusses a Gallup poll released in June 2026, which found that support for same-sex marriage and relationships in the U.S. has plateaued. The poll revealed that 65% of U.S. adults support same-sex marriage, down from 71% in previous years. The article notes that the decline is largely driven by falling support among Republicans, with only 37% now supporting its legality, compared to 55% in 2021 and 2022. Support among Democrats and independents has remained largely stable, with 87% of Democrats and 67% of independents backing same-sex marriage. The article also highlights that the views of Democrats and independents are largely stable, with most in both groups.</w:t>
      </w:r>
      <w:r/>
    </w:p>
    <w:p>
      <w:pPr>
        <w:pStyle w:val="ListNumber"/>
        <w:spacing w:line="240" w:lineRule="auto"/>
        <w:ind w:left="720"/>
      </w:pPr>
      <w:r/>
      <w:hyperlink r:id="rId14">
        <w:r>
          <w:rPr>
            <w:color w:val="0000EE"/>
            <w:u w:val="single"/>
          </w:rPr>
          <w:t>https://www.inquirer.com/news/nation-world/same-sex-gay-marriage-gallup-poll-republicans-democrats-20260603.html</w:t>
        </w:r>
      </w:hyperlink>
      <w:r>
        <w:t xml:space="preserve"> - An article from the Philadelphia Inquirer reports on a Gallup poll released in June 2026, which found that support for same-sex marriage and relationships in the U.S. has plateaued after more than two decades of steady increase. The poll revealed that 65% of U.S. adults support same-sex marriage, down from 71% in previous years. The article notes that the decline is largely driven by falling support among Republicans, with only 37% now supporting its legality, compared to 55% in 2021 and 2022. Support among Democrats and independents has remained largely stable, with 87% of Democrats and 67% of independents backing same-sex marriage. The article also highlights that the views of Democrats and independents are largely stable, with most in both groups.</w:t>
      </w:r>
      <w:r/>
    </w:p>
    <w:p>
      <w:pPr>
        <w:pStyle w:val="ListNumber"/>
        <w:spacing w:line="240" w:lineRule="auto"/>
        <w:ind w:left="720"/>
      </w:pPr>
      <w:r/>
      <w:hyperlink r:id="rId13">
        <w:r>
          <w:rPr>
            <w:color w:val="0000EE"/>
            <w:u w:val="single"/>
          </w:rPr>
          <w:t>https://www.gallup.com/poll/710810/support-lgbtq-issues-remains-down-peak.aspx</w:t>
        </w:r>
      </w:hyperlink>
      <w:r>
        <w:t xml:space="preserve"> - A Gallup article reports on a poll released in June 2026, which found that support for legal same-sex marriage in the U.S. has declined by six percentage points from its peak in 2022. The poll revealed that 65% of U.S. support same-sex marriage, down from 71% in previous years. The article notes that the decline is largely driven by falling support among Republicans, with only 37% now supporting its legality, compared to 55% in 2021 and 2022. Support among Democrats and independents has remained largely stable, with 87% of Democrats and 67% of independents backing same-sex marriage. The article also highlights that the views of Democrats and independents are largely stable.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xpress.co.nz/2026/07/three-quarters-of-uk-adults-back-marriage-equality/?utm_source=rss&amp;utm_medium=rss&amp;utm_campaign=three-quarters-of-uk-adults-back-marriage-equality" TargetMode="External"/><Relationship Id="rId10" Type="http://schemas.openxmlformats.org/officeDocument/2006/relationships/hyperlink" Target="https://www.thepinknews.com/2026/07/01/uk-yougov-same-sex-marriage-poll-results/" TargetMode="External"/><Relationship Id="rId11" Type="http://schemas.openxmlformats.org/officeDocument/2006/relationships/hyperlink" Target="https://www.theguardian.com/world/2026/jun/03/lgbtq-support-attitudes-poll" TargetMode="External"/><Relationship Id="rId12" Type="http://schemas.openxmlformats.org/officeDocument/2006/relationships/hyperlink" Target="https://www.latimes.com/world-nation/story/2026-06-03/attitudes-toward-same-sex-marriage-transgender-issues-are-shifting-gallup-poll-shows" TargetMode="External"/><Relationship Id="rId13" Type="http://schemas.openxmlformats.org/officeDocument/2006/relationships/hyperlink" Target="https://www.gallup.com/poll/710810/support-lgbtq-issues-remains-down-peak.aspx" TargetMode="External"/><Relationship Id="rId14" Type="http://schemas.openxmlformats.org/officeDocument/2006/relationships/hyperlink" Target="https://www.inquirer.com/news/nation-world/same-sex-gay-marriage-gallup-poll-republicans-democrats-20260603.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