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Twinks vs Dolls Coverage: Why the DIY Pride Smackdown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queues and queers are cheering , Twinks vs Dolls has moved from backyard chaos to Times Square, and it still feels like a delicious, unruly antidote to corporate Pride. Singers’ payoff: a big, theatrical night of slime, kissing contests and queer pageantry that people want to be part of, hands-free.</w:t>
      </w:r>
      <w:r/>
      <w:r/>
    </w:p>
    <w:p>
      <w:pPr>
        <w:pStyle w:val="ListBullet"/>
        <w:spacing w:line="240" w:lineRule="auto"/>
        <w:ind w:left="720"/>
      </w:pPr>
      <w:r/>
      <w:r>
        <w:rPr>
          <w:b/>
        </w:rPr>
        <w:t>Big venue, same vibe:</w:t>
      </w:r>
      <w:r>
        <w:t xml:space="preserve"> The Palladium stage gave the event cooler air, assigned seating and instant replays, yet the atmosphere stayed playful and messy.</w:t>
      </w:r>
      <w:r/>
    </w:p>
    <w:p>
      <w:pPr>
        <w:pStyle w:val="ListBullet"/>
        <w:spacing w:line="240" w:lineRule="auto"/>
        <w:ind w:left="720"/>
      </w:pPr>
      <w:r/>
      <w:r>
        <w:rPr>
          <w:b/>
        </w:rPr>
        <w:t>DIY energy:</w:t>
      </w:r>
      <w:r>
        <w:t xml:space="preserve"> </w:t>
      </w:r>
      <w:r>
        <w:rPr>
          <w:b/>
        </w:rPr>
        <w:t>Singers</w:t>
      </w:r>
      <w:r>
        <w:t xml:space="preserve"> keeps the night feeling grassroots , loud, theatrical, and proudly unpolished, with a sturdy dose of satire.</w:t>
      </w:r>
      <w:r/>
    </w:p>
    <w:p>
      <w:pPr>
        <w:pStyle w:val="ListBullet"/>
        <w:spacing w:line="240" w:lineRule="auto"/>
        <w:ind w:left="720"/>
      </w:pPr>
      <w:r/>
      <w:r>
        <w:rPr>
          <w:b/>
        </w:rPr>
        <w:t>Creative competitions:</w:t>
      </w:r>
      <w:r>
        <w:t xml:space="preserve"> Expect kissing bouts, M&amp;M spitting, cigarette races and bootleg-costume brawls , sensory, silly and very, very visual.</w:t>
      </w:r>
      <w:r/>
    </w:p>
    <w:p>
      <w:pPr>
        <w:pStyle w:val="ListBullet"/>
        <w:spacing w:line="240" w:lineRule="auto"/>
        <w:ind w:left="720"/>
      </w:pPr>
      <w:r/>
      <w:r>
        <w:rPr>
          <w:b/>
        </w:rPr>
        <w:t>Access tension:</w:t>
      </w:r>
      <w:r>
        <w:t xml:space="preserve"> Ticketing and pricing sparked debate; organisers responded with options to reduce fees and maintain a community-first approach.</w:t>
      </w:r>
      <w:r/>
    </w:p>
    <w:p>
      <w:pPr>
        <w:pStyle w:val="ListBullet"/>
        <w:spacing w:line="240" w:lineRule="auto"/>
        <w:ind w:left="720"/>
      </w:pPr>
      <w:r/>
      <w:r>
        <w:rPr>
          <w:b/>
        </w:rPr>
        <w:t>Community over cameras:</w:t>
      </w:r>
      <w:r>
        <w:t xml:space="preserve"> Many attendees put phones away, soaking in live queer camp and heckling with real voices.</w:t>
      </w:r>
      <w:r/>
      <w:r/>
    </w:p>
    <w:p>
      <w:pPr>
        <w:pStyle w:val="Heading2"/>
      </w:pPr>
      <w:r>
        <w:t>A bigger room but the same messy joy</w:t>
      </w:r>
      <w:r/>
    </w:p>
    <w:p>
      <w:r/>
      <w:r>
        <w:t>The hook was obvious: a wrestling ring in Times Square, slime splattering under theatrical lights, and a crowd that roared like it was the last show on Earth. According to coverage, moving Twinks vs Dolls to the Palladium fixed last year’s practical woes , think air conditioning, better sightlines and screens with instant replays , while preserving the event’s performative chaos. For regulars who feared a loss of intimacy, the surprise was that the event felt more comfortable, not corporate.</w:t>
      </w:r>
      <w:r/>
    </w:p>
    <w:p>
      <w:r/>
      <w:r>
        <w:t>Singers started the event in a Brooklyn backyard and grew it into something larger without neutering the personality that made it viral. The result is a show that still feels like a living meme: absurd, horny, and ritualistic in a way only queer nightlife can be. If you’ve been to noisy warehouse shows or late-start Pride parties, the tighter schedule and assigned seating were a welcome change.</w:t>
      </w:r>
      <w:r/>
    </w:p>
    <w:p>
      <w:pPr>
        <w:pStyle w:val="Heading2"/>
      </w:pPr>
      <w:r>
        <w:t>Why people kept their phones in pockets</w:t>
      </w:r>
      <w:r/>
    </w:p>
    <w:p>
      <w:r/>
      <w:r>
        <w:t>One of the sweeter notes from the night was how few screens interrupted the jokes and contests. Instead of a sea of vertical cameras, people heckled, laughed and heckled some more. That hands-free energy made the audience feel like co-conspirators, not mere viewers , the sort of communal feeling that doesn’t scale easily and is worth preserving.</w:t>
      </w:r>
      <w:r/>
    </w:p>
    <w:p>
      <w:r/>
      <w:r>
        <w:t>That said, the enhanced camera work and replays meant nobody missed a spit, a slap or a slow-motion brawl. So you get the best of both: dignity for those who want to be present and a little spectacle for those who love a good replay.</w:t>
      </w:r>
      <w:r/>
    </w:p>
    <w:p>
      <w:pPr>
        <w:pStyle w:val="Heading2"/>
      </w:pPr>
      <w:r>
        <w:t>Games, glamour and a weird kind of sport</w:t>
      </w:r>
      <w:r/>
    </w:p>
    <w:p>
      <w:r/>
      <w:r>
        <w:t>The competitions are gloriously unathletic yet highly competitive , cigarette races (the tradition that helped the event go viral), pass-the-bologna contests, ferocious kissing rounds and a grooming challenge that crowned “wet look” as the crowd-favourite aesthetic. It’s camp as competition: scoring systems can be baffling, and that’s the point.</w:t>
      </w:r>
      <w:r/>
    </w:p>
    <w:p>
      <w:r/>
      <w:r>
        <w:t>Events like this tap into a queer tradition of pageantry and parody, turning low-stakes games into moments of community catharsis. If you’re planning to go next year, pick your team, bring a good voice for heckling and prepare for the spectacle rather than the scoreboard.</w:t>
      </w:r>
      <w:r/>
    </w:p>
    <w:p>
      <w:pPr>
        <w:pStyle w:val="Heading2"/>
      </w:pPr>
      <w:r>
        <w:t>Tensions over price and representation</w:t>
      </w:r>
      <w:r/>
    </w:p>
    <w:p>
      <w:r/>
      <w:r>
        <w:t>Growth brings scrutiny. Announcing the Palladium run triggered instant online debate about ticket prices and safety measures, and there was pushback when initial judge lineups lacked trans representation. Singers responded quickly , offering lower-price options via direct booking and swapping a judge when scheduling conflicts arose , which helped calm nerves.</w:t>
      </w:r>
      <w:r/>
    </w:p>
    <w:p>
      <w:r/>
      <w:r>
        <w:t>These hiccups are a reminder that community events carry extra responsibility as they scale. Fans expect organisers to safeguard accessibility, representation and the DIY spirit that made the night beloved in the first place.</w:t>
      </w:r>
      <w:r/>
    </w:p>
    <w:p>
      <w:pPr>
        <w:pStyle w:val="Heading2"/>
      </w:pPr>
      <w:r>
        <w:t>What Twinks vs Dolls says about queer nightlife now</w:t>
      </w:r>
      <w:r/>
    </w:p>
    <w:p>
      <w:r/>
      <w:r>
        <w:t>This isn’t just a fun night out; it’s a statement about how queer spaces are evolving. Twinks vs Dolls shows that nightlife can be theatrical, messy and community-rooted even when it moves into bigger venues. It’s also a corrective against Pride’s increasingly corporate calendar: a reminder that grassroots queer joy still sells out, with or without a sponsor logo.</w:t>
      </w:r>
      <w:r/>
    </w:p>
    <w:p>
      <w:r/>
      <w:r>
        <w:t>If you love camp, costume chaos and the comfort of a crowd that delights in the ridiculous, this event is a model for how queer nightlife can scale without losing its soul.</w:t>
      </w:r>
      <w:r/>
    </w:p>
    <w:p>
      <w:r/>
      <w:r>
        <w:t>It's a small, loud, glittery reminder that sometimes the best Pride moments are the ones that refuse to be polished.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https://punchdrink.com/articles/twinks-vs-dolls-singers-pride-party/</w:t>
        </w:r>
      </w:hyperlink>
      <w:r>
        <w:t xml:space="preserve"> - Please view link - unable to able to access data</w:t>
      </w:r>
      <w:r/>
    </w:p>
    <w:p>
      <w:pPr>
        <w:pStyle w:val="ListNumber"/>
        <w:spacing w:line="240" w:lineRule="auto"/>
        <w:ind w:left="720"/>
      </w:pPr>
      <w:r/>
      <w:hyperlink r:id="rId10">
        <w:r>
          <w:rPr>
            <w:color w:val="0000EE"/>
            <w:u w:val="single"/>
          </w:rPr>
          <w:t>https://www.papermag.com/twinks-vs-dolls-total-carnage</w:t>
        </w:r>
      </w:hyperlink>
      <w:r>
        <w:t xml:space="preserve"> - An article from PAPER Magazine detailing the annual 'Twinks vs. Dolls' event in Brooklyn, highlighting the unique competitions and vibrant atmosphere that have become a staple in the queer community.</w:t>
      </w:r>
      <w:r/>
    </w:p>
    <w:p>
      <w:pPr>
        <w:pStyle w:val="ListNumber"/>
        <w:spacing w:line="240" w:lineRule="auto"/>
        <w:ind w:left="720"/>
      </w:pPr>
      <w:r/>
      <w:hyperlink r:id="rId14">
        <w:r>
          <w:rPr>
            <w:color w:val="0000EE"/>
            <w:u w:val="single"/>
          </w:rPr>
          <w:t>https://www.eater.com/dining-out/887951/new-queer-bar-design-pride-flag</w:t>
        </w:r>
      </w:hyperlink>
      <w:r>
        <w:t xml:space="preserve"> - A feature on Singers, a Brooklyn-based queer bar, discussing its innovative design and the role it plays in hosting events like 'Twinks vs. Dolls,' contributing to the evolving aesthetic of contemporary queer spaces.</w:t>
      </w:r>
      <w:r/>
    </w:p>
    <w:p>
      <w:pPr>
        <w:pStyle w:val="ListNumber"/>
        <w:spacing w:line="240" w:lineRule="auto"/>
        <w:ind w:left="720"/>
      </w:pPr>
      <w:r/>
      <w:hyperlink r:id="rId12">
        <w:r>
          <w:rPr>
            <w:color w:val="0000EE"/>
            <w:u w:val="single"/>
          </w:rPr>
          <w:t>https://www.papermag.com/marley-camp-singers</w:t>
        </w:r>
      </w:hyperlink>
      <w:r>
        <w:t xml:space="preserve"> - An article about comedian Marley Gotterer, a two-time champion of 'Twinks vs. Dolls,' who invites contenders to train at her 'Lick My Boots Camp' at Camp Singers, a rural outpost of the Brooklyn bar.</w:t>
      </w:r>
      <w:r/>
    </w:p>
    <w:p>
      <w:pPr>
        <w:pStyle w:val="ListNumber"/>
        <w:spacing w:line="240" w:lineRule="auto"/>
        <w:ind w:left="720"/>
      </w:pPr>
      <w:r/>
      <w:hyperlink r:id="rId15">
        <w:r>
          <w:rPr>
            <w:color w:val="0000EE"/>
            <w:u w:val="single"/>
          </w:rPr>
          <w:t>https://www.ticketmaster.com/venue/1387?page=1&amp;tt_scene=anchor_view</w:t>
        </w:r>
      </w:hyperlink>
      <w:r>
        <w:t xml:space="preserve"> - A listing for Palladium Times Square, the venue hosting 'Twinks vs. Dolls V' on June 27, 2026, providing event details and ticket information for attendees.</w:t>
      </w:r>
      <w:r/>
    </w:p>
    <w:p>
      <w:pPr>
        <w:pStyle w:val="ListNumber"/>
        <w:spacing w:line="240" w:lineRule="auto"/>
        <w:ind w:left="720"/>
      </w:pPr>
      <w:r/>
      <w:hyperlink r:id="rId11">
        <w:r>
          <w:rPr>
            <w:color w:val="0000EE"/>
            <w:u w:val="single"/>
          </w:rPr>
          <w:t>https://www.papermag.com/twinks-vs-dolls-2024</w:t>
        </w:r>
      </w:hyperlink>
      <w:r>
        <w:t xml:space="preserve"> - An inside look at Singers' third annual 'Twinks vs. Dolls' Olympics, capturing the event's unique competitions and the community's enthusiasm.</w:t>
      </w:r>
      <w:r/>
    </w:p>
    <w:p>
      <w:pPr>
        <w:pStyle w:val="ListNumber"/>
        <w:spacing w:line="240" w:lineRule="auto"/>
        <w:ind w:left="720"/>
      </w:pPr>
      <w:r/>
      <w:hyperlink r:id="rId13">
        <w:r>
          <w:rPr>
            <w:color w:val="0000EE"/>
            <w:u w:val="single"/>
          </w:rPr>
          <w:t>https://grandfatherclocksblog.com/singers-the-brooklyn-bar-where-anything-can-happen/</w:t>
        </w:r>
      </w:hyperlink>
      <w:r>
        <w:t xml:space="preserve"> - A blog post exploring Singers, a Brooklyn bar known for its unpredictable and laid-back atmosphere, and its role in hosting events like 'Twinks vs. Dolls.'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chdrink.com/articles/twinks-vs-dolls-singers-pride-party/" TargetMode="External"/><Relationship Id="rId10" Type="http://schemas.openxmlformats.org/officeDocument/2006/relationships/hyperlink" Target="https://www.papermag.com/twinks-vs-dolls-total-carnage" TargetMode="External"/><Relationship Id="rId11" Type="http://schemas.openxmlformats.org/officeDocument/2006/relationships/hyperlink" Target="https://www.papermag.com/twinks-vs-dolls-2024" TargetMode="External"/><Relationship Id="rId12" Type="http://schemas.openxmlformats.org/officeDocument/2006/relationships/hyperlink" Target="https://www.papermag.com/marley-camp-singers" TargetMode="External"/><Relationship Id="rId13" Type="http://schemas.openxmlformats.org/officeDocument/2006/relationships/hyperlink" Target="https://grandfatherclocksblog.com/singers-the-brooklyn-bar-where-anything-can-happen/" TargetMode="External"/><Relationship Id="rId14" Type="http://schemas.openxmlformats.org/officeDocument/2006/relationships/hyperlink" Target="https://www.eater.com/dining-out/887951/new-queer-bar-design-pride-flag" TargetMode="External"/><Relationship Id="rId15" Type="http://schemas.openxmlformats.org/officeDocument/2006/relationships/hyperlink" Target="https://www.ticketmaster.com/venue/1387?page=1&amp;tt_scene=anchor_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