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Takes on Tim Dillon’s Roast of Corporate Pride Signalling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viewers have noticed a fresh backlash: gay comedian Tim Dillon used Joe Rogan’s podcast to lampoon corporate Pride month posturing, sparking debate about whether rainbow logos actually help anyone and why brands are pulling back. It’s funny, pointed and says something about marketing fatigue.</w:t>
      </w:r>
      <w:r/>
    </w:p>
    <w:p>
      <w:r/>
      <w:r>
        <w:t>Essential Takeaways</w:t>
      </w:r>
      <w:r/>
      <w:r/>
    </w:p>
    <w:p>
      <w:pPr>
        <w:pStyle w:val="ListBullet"/>
        <w:spacing w:line="240" w:lineRule="auto"/>
        <w:ind w:left="720"/>
      </w:pPr>
      <w:r/>
      <w:r>
        <w:rPr>
          <w:b/>
        </w:rPr>
        <w:t>Straight-talking punchline:</w:t>
      </w:r>
      <w:r>
        <w:t xml:space="preserve"> Tim Dillon, who is openly gay, criticised companies turning products and teams visibly “gay” during Pride month, saying it doesn’t improve people’s lives.</w:t>
      </w:r>
      <w:r/>
    </w:p>
    <w:p>
      <w:pPr>
        <w:pStyle w:val="ListBullet"/>
        <w:spacing w:line="240" w:lineRule="auto"/>
        <w:ind w:left="720"/>
      </w:pPr>
      <w:r/>
      <w:r>
        <w:rPr>
          <w:b/>
        </w:rPr>
        <w:t>Audience reaction:</w:t>
      </w:r>
      <w:r>
        <w:t xml:space="preserve"> The clip made Joe Rogan laugh and has been widely shared across conservative and entertainment outlets, signalling cross‑audience interest.</w:t>
      </w:r>
      <w:r/>
    </w:p>
    <w:p>
      <w:pPr>
        <w:pStyle w:val="ListBullet"/>
        <w:spacing w:line="240" w:lineRule="auto"/>
        <w:ind w:left="720"/>
      </w:pPr>
      <w:r/>
      <w:r>
        <w:rPr>
          <w:b/>
        </w:rPr>
        <w:t>Brand retreat:</w:t>
      </w:r>
      <w:r>
        <w:t xml:space="preserve"> Corporate Pride activity is noticeably down from the peak years after high‑profile missteps like the Bud Light episode.</w:t>
      </w:r>
      <w:r/>
    </w:p>
    <w:p>
      <w:pPr>
        <w:pStyle w:val="ListBullet"/>
        <w:spacing w:line="240" w:lineRule="auto"/>
        <w:ind w:left="720"/>
      </w:pPr>
      <w:r/>
      <w:r>
        <w:rPr>
          <w:b/>
        </w:rPr>
        <w:t>Practical question:</w:t>
      </w:r>
      <w:r>
        <w:t xml:space="preserve"> Dillon asks what these gestures actually achieve , happiness, healthcare, or practical support , and suggests many people feel annoyed rather than helped.</w:t>
      </w:r>
      <w:r/>
      <w:r/>
    </w:p>
    <w:p>
      <w:pPr>
        <w:pStyle w:val="Heading2"/>
      </w:pPr>
      <w:r>
        <w:t>A comedian’s blunt question: does a rainbow change anything?</w:t>
      </w:r>
      <w:r/>
    </w:p>
    <w:p>
      <w:r/>
      <w:r>
        <w:t>Dillon opened with a simple, visual gripe , why do the Padres have to wear “gay uniforms”? The line lands because it’s tactile and a little absurd, and it echoes a wider unease people feel when everyday things suddenly wear political or cultural symbols. According to coverage of the podcast, Dillon pressed the point that changing logos or kit doesn’t tangibly improve rights or access for LGBTQ+ people. The result was equal parts comedy and provocation, and it’s not hard to see why the clip spread quickly across social platforms.</w:t>
      </w:r>
      <w:r/>
    </w:p>
    <w:p>
      <w:pPr>
        <w:pStyle w:val="Heading2"/>
      </w:pPr>
      <w:r>
        <w:t>Backstory: from omnipresent rainbows to quieter Pride</w:t>
      </w:r>
      <w:r/>
    </w:p>
    <w:p>
      <w:r/>
      <w:r>
        <w:t>Brands once piled into Pride with a heady enthusiasm that, in some cases, backfired. You’ll remember the fallout from the Bud Light episode , a moment that shifted brand thinking about how visible and commercial Pride activations should be. Reporting on Dillon’s remarks comes against that backdrop: companies are more cautious now, and fewer product lines or kits are being repurposed for Pride. That retrenchment matters because it shows marketers learning that visibility alone can provoke backlash rather than universal goodwill.</w:t>
      </w:r>
      <w:r/>
    </w:p>
    <w:p>
      <w:pPr>
        <w:pStyle w:val="Heading2"/>
      </w:pPr>
      <w:r>
        <w:t>Why people are divided , practical impacts versus symbolic gestures</w:t>
      </w:r>
      <w:r/>
    </w:p>
    <w:p>
      <w:r/>
      <w:r>
        <w:t>Dillon’s line of questioning is basically practical: does a rainbow bank logo get someone medical care? Does a rainbow yoghurt tub make families safer? For many people, symbolic gestures feel hollow without policy, funding or workplace changes to back them up. The comedian’s framing taps into a wider consumer expectation that brands should aim for substantive support , donations, inclusive hiring, or lobbying for rights , rather than primarily staging visual performances.</w:t>
      </w:r>
      <w:r/>
    </w:p>
    <w:p>
      <w:pPr>
        <w:pStyle w:val="Heading2"/>
      </w:pPr>
      <w:r>
        <w:t>What this means for brands and audiences</w:t>
      </w:r>
      <w:r/>
    </w:p>
    <w:p>
      <w:r/>
      <w:r>
        <w:t>For marketers, the takeaway is obvious: context matters more than ever. Consumers are increasingly savvy and quick to spot performative moves. Brands that genuinely want to help LGBTQ+ communities are being nudged toward long‑term commitments instead of once‑a‑year marketing stunts. For audiences, the debate invites a simple question to ask of any Pride activation: is this for the community, or for the brand’s optics?</w:t>
      </w:r>
      <w:r/>
    </w:p>
    <w:p>
      <w:pPr>
        <w:pStyle w:val="Heading2"/>
      </w:pPr>
      <w:r>
        <w:t>How to think about Pride month gestures as a shopper or fan</w:t>
      </w:r>
      <w:r/>
    </w:p>
    <w:p>
      <w:r/>
      <w:r>
        <w:t>If you care about outcomes rather than aesthetics, look for actions behind the logo. Does a company donate a portion of proceeds to local queer charities? Do they have clear workplace protections and inclusive policies? Those signals matter more than a temporary strip of colour on packaging or a sports kit. And if you just want to enjoy a funny take, Dillon gives you that while nudging the conversation toward substance.</w:t>
      </w:r>
      <w:r/>
    </w:p>
    <w:p>
      <w:r/>
      <w:r>
        <w:t>It’s a sharp comic riff with a useful point: symbols can comfort, but they don’t replace concrete change.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Paragraph 5: </w:t>
      </w:r>
      <w:hyperlink r:id="rId11">
        <w:r>
          <w:rPr>
            <w:color w:val="0000EE"/>
            <w:u w:val="single"/>
          </w:rPr>
          <w:t>[4]</w:t>
        </w:r>
      </w:hyperlink>
      <w:r>
        <w:t xml:space="preserve">, </w:t>
      </w:r>
      <w:hyperlink r:id="rId12">
        <w:r>
          <w:rPr>
            <w:color w:val="0000EE"/>
            <w:u w:val="single"/>
          </w:rPr>
          <w:t>[6]</w:t>
        </w:r>
      </w:hyperlink>
      <w:r>
        <w:t xml:space="preserve">- Paragraph 6: </w:t>
      </w:r>
      <w:hyperlink r:id="rId14">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https://www.thegatewaypundit.com/2026/07/gay-comedian-tim-dillon-roasts-corporate-virtue-signaling/</w:t>
        </w:r>
      </w:hyperlink>
      <w:r>
        <w:t xml:space="preserve"> - Please view link - unable to able to access data</w:t>
      </w:r>
      <w:r/>
    </w:p>
    <w:p>
      <w:pPr>
        <w:pStyle w:val="ListNumber"/>
        <w:spacing w:line="240" w:lineRule="auto"/>
        <w:ind w:left="720"/>
      </w:pPr>
      <w:r/>
      <w:hyperlink r:id="rId10">
        <w:r>
          <w:rPr>
            <w:color w:val="0000EE"/>
            <w:u w:val="single"/>
          </w:rPr>
          <w:t>https://dailycaller.com/2026/06/25/tim-dillon-pride-month-joe-rogan-podcast-wall-street-banks-citi-group-chobani-yogurt-lgbtq/</w:t>
        </w:r>
      </w:hyperlink>
      <w:r>
        <w:t xml:space="preserve"> - In a recent appearance on Joe Rogan's podcast, openly gay comedian Tim Dillon criticised corporate America's approach to Pride Month. He questioned the authenticity of companies like Citibank and Chase Bank participating in Pride, asking how such actions benefit the LGBTQ+ community. Dillon argued that these corporate gestures are more about virtue signalling than providing tangible support, suggesting they may even cause backlash against the community. He also highlighted the decline in support for gay marriage, attributing it to public annoyance with corporate involvement in Pride Month.</w:t>
      </w:r>
      <w:r/>
    </w:p>
    <w:p>
      <w:pPr>
        <w:pStyle w:val="ListNumber"/>
        <w:spacing w:line="240" w:lineRule="auto"/>
        <w:ind w:left="720"/>
      </w:pPr>
      <w:r/>
      <w:hyperlink r:id="rId13">
        <w:r>
          <w:rPr>
            <w:color w:val="0000EE"/>
            <w:u w:val="single"/>
          </w:rPr>
          <w:t>https://www.breitbart.com/entertainment/2026/06/25/watch-gay-comedian-tim-dillion-bashes-pride-month-insanity-from-pro-sports-pride-nights-to-companies-pushing-pride-branding/</w:t>
        </w:r>
      </w:hyperlink>
      <w:r>
        <w:t xml:space="preserve"> - Openly gay comedian Tim Dillon recently appeared on Joe Rogan's podcast, where he mocked the corporate and cultural excesses of Pride Month. Dillon questioned the necessity of sports teams like the San Diego Padres wearing rainbow-themed uniforms, suggesting it was nonsensical. He also criticised companies such as Chase Bank and Chobani Yogurt for their Pride Month branding, questioning how these actions benefit the LGBTQ+ community. Dillon argued that such corporate gestures are more about virtue signalling than providing tangible support, and may even cause backlash against the community.</w:t>
      </w:r>
      <w:r/>
    </w:p>
    <w:p>
      <w:pPr>
        <w:pStyle w:val="ListNumber"/>
        <w:spacing w:line="240" w:lineRule="auto"/>
        <w:ind w:left="720"/>
      </w:pPr>
      <w:r/>
      <w:hyperlink r:id="rId11">
        <w:r>
          <w:rPr>
            <w:color w:val="0000EE"/>
            <w:u w:val="single"/>
          </w:rPr>
          <w:t>https://www.blabber.buzz/conservative-news/1076689-gay-comedian-tim-dillon-s-savage-pride-month-rant-leaves-joe-rogan-howling-watch</w:t>
        </w:r>
      </w:hyperlink>
      <w:r>
        <w:t xml:space="preserve"> - In a recent appearance on Joe Rogan's podcast, openly gay comedian Tim Dillon criticised corporate America's approach to Pride Month. He questioned the authenticity of companies like Citibank and Chase Bank participating in Pride, asking how such actions benefit the LGBTQ+ community. Dillon argued that these corporate gestures are more about virtue signalling than providing tangible support, suggesting they may even cause backlash against the community. He also highlighted the decline in support for gay marriage, attributing it to public annoyance with corporate involvement in Pride Month.</w:t>
      </w:r>
      <w:r/>
    </w:p>
    <w:p>
      <w:pPr>
        <w:pStyle w:val="ListNumber"/>
        <w:spacing w:line="240" w:lineRule="auto"/>
        <w:ind w:left="720"/>
      </w:pPr>
      <w:r/>
      <w:hyperlink r:id="rId14">
        <w:r>
          <w:rPr>
            <w:color w:val="0000EE"/>
            <w:u w:val="single"/>
          </w:rPr>
          <w:t>https://wltreport.com/2026/06/28/watch-gay-comedian-cracks-joe-rogan-up-with-rant-about-pro-sports-pride-month-pandering/</w:t>
        </w:r>
      </w:hyperlink>
      <w:r>
        <w:t xml:space="preserve"> - Openly gay comedian Tim Dillon recently appeared on Joe Rogan's podcast, where he mocked the corporate and cultural excesses of Pride Month. Dillon questioned the necessity of sports teams like the San Diego Padres wearing rainbow-themed uniforms, suggesting it was nonsensical. He also criticised companies such as Chase Bank and Chobani Yogurt for their Pride Month branding, questioning how these actions benefit the LGBTQ+ community. Dillon argued that such corporate gestures are more about virtue signalling than providing tangible support, and may even cause backlash against the community.</w:t>
      </w:r>
      <w:r/>
    </w:p>
    <w:p>
      <w:pPr>
        <w:pStyle w:val="ListNumber"/>
        <w:spacing w:line="240" w:lineRule="auto"/>
        <w:ind w:left="720"/>
      </w:pPr>
      <w:r/>
      <w:hyperlink r:id="rId12">
        <w:r>
          <w:rPr>
            <w:color w:val="0000EE"/>
            <w:u w:val="single"/>
          </w:rPr>
          <w:t>https://patriotpulse.net/gay-comedian-tim-dillon-just-unloaded-on-the-pride-month-industrial-complex-and-left-joe-rogan-speechless/</w:t>
        </w:r>
      </w:hyperlink>
      <w:r>
        <w:t xml:space="preserve"> - Openly gay comedian Tim Dillon recently appeared on Joe Rogan's podcast, where he mocked the corporate and cultural excesses of Pride Month. Dillon questioned the necessity of sports teams like the San Diego Padres wearing rainbow-themed uniforms, suggesting it was nonsensical. He also criticised companies such as Chase Bank and Chobani Yogurt for their Pride Month branding, questioning how these actions benefit the LGBTQ+ community. Dillon argued that such corporate gestures are more about virtue signalling than providing tangible support, and may even cause backlash against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atewaypundit.com/2026/07/gay-comedian-tim-dillon-roasts-corporate-virtue-signaling/" TargetMode="External"/><Relationship Id="rId10" Type="http://schemas.openxmlformats.org/officeDocument/2006/relationships/hyperlink" Target="https://dailycaller.com/2026/06/25/tim-dillon-pride-month-joe-rogan-podcast-wall-street-banks-citi-group-chobani-yogurt-lgbtq/" TargetMode="External"/><Relationship Id="rId11" Type="http://schemas.openxmlformats.org/officeDocument/2006/relationships/hyperlink" Target="https://www.blabber.buzz/conservative-news/1076689-gay-comedian-tim-dillon-s-savage-pride-month-rant-leaves-joe-rogan-howling-watch" TargetMode="External"/><Relationship Id="rId12" Type="http://schemas.openxmlformats.org/officeDocument/2006/relationships/hyperlink" Target="https://patriotpulse.net/gay-comedian-tim-dillon-just-unloaded-on-the-pride-month-industrial-complex-and-left-joe-rogan-speechless/" TargetMode="External"/><Relationship Id="rId13" Type="http://schemas.openxmlformats.org/officeDocument/2006/relationships/hyperlink" Target="https://www.breitbart.com/entertainment/2026/06/25/watch-gay-comedian-tim-dillion-bashes-pride-month-insanity-from-pro-sports-pride-nights-to-companies-pushing-pride-branding/" TargetMode="External"/><Relationship Id="rId14" Type="http://schemas.openxmlformats.org/officeDocument/2006/relationships/hyperlink" Target="https://wltreport.com/2026/06/28/watch-gay-comedian-cracks-joe-rogan-up-with-rant-about-pro-sports-pride-month-pande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