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Places for LGBTQ+ Life: Why Alice Springs Tops Inclusive Town Lists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a trend: Alice Springs has quietly become one of Australia’s most LGBTQ+ inclusive towns. New research, local voices and a colourful arts scene explain why lesbians, queer people and gender-diverse folk keep coming , and why that matters for anyone choosing where to live.</w:t>
      </w:r>
      <w:r/>
    </w:p>
    <w:p>
      <w:r/>
      <w:r>
        <w:t>Essential Takeaways</w:t>
      </w:r>
      <w:r/>
      <w:r/>
    </w:p>
    <w:p>
      <w:pPr>
        <w:pStyle w:val="ListBullet"/>
        <w:spacing w:line="240" w:lineRule="auto"/>
        <w:ind w:left="720"/>
      </w:pPr>
      <w:r/>
      <w:r>
        <w:rPr>
          <w:b/>
        </w:rPr>
        <w:t>Strong data backing:</w:t>
      </w:r>
      <w:r>
        <w:t xml:space="preserve"> CDU research using 2021 census figures places Alice Springs in Australia’s top 10 for same-sex couple proportion, with almost 2% of couples in same-sex relationships. </w:t>
      </w:r>
      <w:r/>
    </w:p>
    <w:p>
      <w:pPr>
        <w:pStyle w:val="ListBullet"/>
        <w:spacing w:line="240" w:lineRule="auto"/>
        <w:ind w:left="720"/>
      </w:pPr>
      <w:r/>
      <w:r>
        <w:rPr>
          <w:b/>
        </w:rPr>
        <w:t>Female-majority same-sex couples:</w:t>
      </w:r>
      <w:r>
        <w:t xml:space="preserve"> Around two-thirds of Alice Springs same-sex couples are female, a distinctive local profile. </w:t>
      </w:r>
      <w:r/>
    </w:p>
    <w:p>
      <w:pPr>
        <w:pStyle w:val="ListBullet"/>
        <w:spacing w:line="240" w:lineRule="auto"/>
        <w:ind w:left="720"/>
      </w:pPr>
      <w:r/>
      <w:r>
        <w:rPr>
          <w:b/>
        </w:rPr>
        <w:t>Roots in activism:</w:t>
      </w:r>
      <w:r>
        <w:t xml:space="preserve"> The town’s queer community grew in part from 1980s feminist and anti-nuclear protests, which created networks and a culture of social justice. </w:t>
      </w:r>
      <w:r/>
    </w:p>
    <w:p>
      <w:pPr>
        <w:pStyle w:val="ListBullet"/>
        <w:spacing w:line="240" w:lineRule="auto"/>
        <w:ind w:left="720"/>
      </w:pPr>
      <w:r/>
      <w:r>
        <w:rPr>
          <w:b/>
        </w:rPr>
        <w:t>Vibrant cultural life:</w:t>
      </w:r>
      <w:r>
        <w:t xml:space="preserve"> Local festivals, cabaret and DIY arts give the town a lively queer social scene, making it feel welcoming and creative. </w:t>
      </w:r>
      <w:r/>
    </w:p>
    <w:p>
      <w:pPr>
        <w:pStyle w:val="ListBullet"/>
        <w:spacing w:line="240" w:lineRule="auto"/>
        <w:ind w:left="720"/>
      </w:pPr>
      <w:r/>
      <w:r>
        <w:rPr>
          <w:b/>
        </w:rPr>
        <w:t>Practical draw:</w:t>
      </w:r>
      <w:r>
        <w:t xml:space="preserve"> Service industries that employ more women and an established community health infrastructure help make Alice Springs a practical place to settle.</w:t>
      </w:r>
      <w:r/>
      <w:r/>
    </w:p>
    <w:p>
      <w:pPr>
        <w:pStyle w:val="Heading2"/>
      </w:pPr>
      <w:r>
        <w:t>What the numbers actually say , and why they matter</w:t>
      </w:r>
      <w:r/>
    </w:p>
    <w:p>
      <w:r/>
      <w:r>
        <w:t>Alice Springs isn’t just a friendly anecdote on a road trip, it shows up in the data. According to analysis of 2021 census material, adjusted for undercounting in Central Australia, the town ranks among the top 10 local government areas in Australia for the share of same-sex couples. That figure , nearly 2 per cent , is meaningful in a relatively small population and helps explain why queer life feels visible here. If you’re choosing a place to live, numbers like these suggest more than nightlife: they point to community, partners and supports.</w:t>
      </w:r>
      <w:r/>
    </w:p>
    <w:p>
      <w:pPr>
        <w:pStyle w:val="Heading2"/>
      </w:pPr>
      <w:r>
        <w:t>How protest and feminism built a queer refuge</w:t>
      </w:r>
      <w:r/>
    </w:p>
    <w:p>
      <w:r/>
      <w:r>
        <w:t>The town’s queer make-up didn’t appear overnight. Historians and long-term residents point to the 1983 women-only peace camp at Pine Gap and other feminist activism as a turning point. Women converged on the area to protest nuclear facilities and, in doing so, created social networks that doubled as refuges from hostility elsewhere. That legacy of activism left behind a culture of solidarity and social justice, which still draws people today. For anyone wondering why a desert town might feel progressive, activism explains a lot.</w:t>
      </w:r>
      <w:r/>
    </w:p>
    <w:p>
      <w:pPr>
        <w:pStyle w:val="Heading2"/>
      </w:pPr>
      <w:r>
        <w:t>Why more women (and queer women) settled here</w:t>
      </w:r>
      <w:r/>
    </w:p>
    <w:p>
      <w:r/>
      <w:r>
        <w:t>Demographers suggest a practical reason for the skew towards female same-sex couples: employment patterns. Alice Springs has service industries that traditionally employ more women, from healthcare to community services, and that creates both jobs and friendships. Add to that an emerging queer-specific health service and you have both social and practical anchors. If you’re thinking of moving, look beyond bars and festivals: job opportunities and community services often shape where queer people put down roots.</w:t>
      </w:r>
      <w:r/>
    </w:p>
    <w:p>
      <w:pPr>
        <w:pStyle w:val="Heading2"/>
      </w:pPr>
      <w:r>
        <w:t>Culture, events and the small-town social glue</w:t>
      </w:r>
      <w:r/>
    </w:p>
    <w:p>
      <w:r/>
      <w:r>
        <w:t>This is a place where cabaret, drag and DIY arts thrive, and those cultural sparks matter. Festivals and local events give people ways to meet, celebrate and feel seen. Newer arrivals report feeling affirmed quickly: social policy workers and younger queer residents talk about how being in Alice Springs helped them come out or feel secure in their identities. Community arts and visible activism create that warm, slightly buzzy social life that city folk sometimes envy.</w:t>
      </w:r>
      <w:r/>
    </w:p>
    <w:p>
      <w:pPr>
        <w:pStyle w:val="Heading2"/>
      </w:pPr>
      <w:r>
        <w:t>What this means for queer people choosing where to live</w:t>
      </w:r>
      <w:r/>
    </w:p>
    <w:p>
      <w:r/>
      <w:r>
        <w:t>Alice Springs shows that inclusivity isn’t only an urban phenomenon. For queer people seeking community, the ingredients are simple: visible peers, supportive services, jobs and a culture that values difference. Practical tips , check local health and community services, look at employment opportunities in your field, and visit during a festival to see the scene , will help you judge fit. And remember, numbers tell you about scale, but visits tell you about feel.</w:t>
      </w:r>
      <w:r/>
    </w:p>
    <w:p>
      <w:r/>
      <w:r>
        <w:t>It's a small change of place that can make every day feel more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0">
        <w:r>
          <w:rPr>
            <w:color w:val="0000EE"/>
            <w:u w:val="single"/>
          </w:rPr>
          <w:t>[4]</w:t>
        </w:r>
      </w:hyperlink>
      <w:r>
        <w:t xml:space="preserve">- Paragraph 3: </w:t>
      </w:r>
      <w:hyperlink r:id="rId9">
        <w:r>
          <w:rPr>
            <w:color w:val="0000EE"/>
            <w:u w:val="single"/>
          </w:rPr>
          <w:t>[2]</w:t>
        </w:r>
      </w:hyperlink>
      <w:r>
        <w:t xml:space="preserve">, </w:t>
      </w:r>
      <w:hyperlink r:id="rId10">
        <w:r>
          <w:rPr>
            <w:color w:val="0000EE"/>
            <w:u w:val="single"/>
          </w:rPr>
          <w:t>[4]</w:t>
        </w:r>
      </w:hyperlink>
      <w:r>
        <w:t xml:space="preserve">- Paragraph 4: </w:t>
      </w:r>
      <w:hyperlink r:id="rId9">
        <w:r>
          <w:rPr>
            <w:color w:val="0000EE"/>
            <w:u w:val="single"/>
          </w:rPr>
          <w:t>[2]</w:t>
        </w:r>
      </w:hyperlink>
      <w:r>
        <w:t xml:space="preserve">, </w:t>
      </w:r>
      <w:hyperlink r:id="rId11">
        <w:r>
          <w:rPr>
            <w:color w:val="0000EE"/>
            <w:u w:val="single"/>
          </w:rPr>
          <w:t>[7]</w:t>
        </w:r>
      </w:hyperlink>
      <w:r>
        <w:t xml:space="preserve">- Paragraph 5: </w:t>
      </w:r>
      <w:hyperlink r:id="rId9">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https://www.abc.net.au/news/2026-07-03/inclusive-alice-springs-lesbian-capital-of-australia/106860494</w:t>
        </w:r>
      </w:hyperlink>
      <w:r>
        <w:t xml:space="preserve"> - Please view link - unable to able to access data</w:t>
      </w:r>
      <w:r/>
    </w:p>
    <w:p>
      <w:pPr>
        <w:pStyle w:val="ListNumber"/>
        <w:spacing w:line="240" w:lineRule="auto"/>
        <w:ind w:left="720"/>
      </w:pPr>
      <w:r/>
      <w:hyperlink r:id="rId9">
        <w:r>
          <w:rPr>
            <w:color w:val="0000EE"/>
            <w:u w:val="single"/>
          </w:rPr>
          <w:t>https://www.abc.net.au/news/2026-07-03/inclusive-alice-springs-lesbian-capital-of-australia/106860494</w:t>
        </w:r>
      </w:hyperlink>
      <w:r>
        <w:t xml:space="preserve"> - An article from ABC News reports that Alice Springs has been identified as one of Australia's top 10 inclusive cities for LGBTQIA+ people. The research, based on 2021 census data, reveals that nearly 2% of couples in Alice Springs are in same-sex relationships, with 67% of these being female couples. The study highlights Alice Springs as the only remote area in the top 10, underscoring its unique position in promoting inclusivity for the LGBTQIA+ community.</w:t>
      </w:r>
      <w:r/>
    </w:p>
    <w:p>
      <w:pPr>
        <w:pStyle w:val="ListNumber"/>
        <w:spacing w:line="240" w:lineRule="auto"/>
        <w:ind w:left="720"/>
      </w:pPr>
      <w:r/>
      <w:hyperlink r:id="rId12">
        <w:r>
          <w:rPr>
            <w:color w:val="0000EE"/>
            <w:u w:val="single"/>
          </w:rPr>
          <w:t>https://www.census.gov/topics/families/same-sex-couples/data.html</w:t>
        </w:r>
      </w:hyperlink>
      <w:r>
        <w:t xml:space="preserve"> - The U.S. Census Bureau provides comprehensive data on same-sex couples, offering insights into their demographics, economic characteristics, and geographic distribution. This resource is valuable for understanding trends and patterns related to same-sex couples in the United States, including information on household types, income levels, and regional variations.</w:t>
      </w:r>
      <w:r/>
    </w:p>
    <w:p>
      <w:pPr>
        <w:pStyle w:val="ListNumber"/>
        <w:spacing w:line="240" w:lineRule="auto"/>
        <w:ind w:left="720"/>
      </w:pPr>
      <w:r/>
      <w:hyperlink r:id="rId10">
        <w:r>
          <w:rPr>
            <w:color w:val="0000EE"/>
            <w:u w:val="single"/>
          </w:rPr>
          <w:t>https://www.abs.gov.au/census/find-census-data/quickstats/2021/SAL70005</w:t>
        </w:r>
      </w:hyperlink>
      <w:r>
        <w:t xml:space="preserve"> - The Australian Bureau of Statistics offers detailed census data for Alice Springs, including population demographics, housing statistics, and economic indicators. This resource provides insights into the community's composition, median household incomes, and other socio-economic factors, aiding in understanding the local context of Alice Springs.</w:t>
      </w:r>
      <w:r/>
    </w:p>
    <w:p>
      <w:pPr>
        <w:pStyle w:val="ListNumber"/>
        <w:spacing w:line="240" w:lineRule="auto"/>
        <w:ind w:left="720"/>
      </w:pPr>
      <w:r/>
      <w:hyperlink r:id="rId13">
        <w:r>
          <w:rPr>
            <w:color w:val="0000EE"/>
            <w:u w:val="single"/>
          </w:rPr>
          <w:t>https://www.census.gov/library/stories/2022/11/same-sex-couple-households-exceeded-one-million.html</w:t>
        </w:r>
      </w:hyperlink>
      <w:r>
        <w:t xml:space="preserve"> - A U.S. Census Bureau article highlights that in 2021, the number of same-sex couple households in the United States exceeded one million. The report delves into demographic and economic characteristics of these households, noting that approximately 31.6% of same-sex married couples are interracial, compared to 18.4% of opposite-sex married couples.</w:t>
      </w:r>
      <w:r/>
    </w:p>
    <w:p>
      <w:pPr>
        <w:pStyle w:val="ListNumber"/>
        <w:spacing w:line="240" w:lineRule="auto"/>
        <w:ind w:left="720"/>
      </w:pPr>
      <w:r/>
      <w:hyperlink r:id="rId14">
        <w:r>
          <w:rPr>
            <w:color w:val="0000EE"/>
            <w:u w:val="single"/>
          </w:rPr>
          <w:t>https://www.census.gov/topics/families/same-sex-couples/data/tools.html</w:t>
        </w:r>
      </w:hyperlink>
      <w:r>
        <w:t xml:space="preserve"> - The U.S. Census Bureau provides interactive tools for exploring data on same-sex couples. These applications allow users to customize and visualize statistics from multiple censuses, surveys, and programs, facilitating a deeper understanding of trends and characteristics related to same-sex couples across different regions.</w:t>
      </w:r>
      <w:r/>
    </w:p>
    <w:p>
      <w:pPr>
        <w:pStyle w:val="ListNumber"/>
        <w:spacing w:line="240" w:lineRule="auto"/>
        <w:ind w:left="720"/>
      </w:pPr>
      <w:r/>
      <w:hyperlink r:id="rId11">
        <w:r>
          <w:rPr>
            <w:color w:val="0000EE"/>
            <w:u w:val="single"/>
          </w:rPr>
          <w:t>https://www.abs.gov.au/census/find-census-data/community-profiles/2021/IREG708</w:t>
        </w:r>
      </w:hyperlink>
      <w:r>
        <w:t xml:space="preserve"> - The Australian Bureau of Statistics offers community profiles for Alice Springs, focusing on Aboriginal and/or Torres Strait Islander peoples. This resource includes data on population size, median age, family structures, and economic indicators, providing a comprehensive overview of the Indigenous community in Alice Springs.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bc.net.au/news/2026-07-03/inclusive-alice-springs-lesbian-capital-of-australia/106860494" TargetMode="External"/><Relationship Id="rId10" Type="http://schemas.openxmlformats.org/officeDocument/2006/relationships/hyperlink" Target="https://www.abs.gov.au/census/find-census-data/quickstats/2021/SAL70005" TargetMode="External"/><Relationship Id="rId11" Type="http://schemas.openxmlformats.org/officeDocument/2006/relationships/hyperlink" Target="https://www.abs.gov.au/census/find-census-data/community-profiles/2021/IREG708" TargetMode="External"/><Relationship Id="rId12" Type="http://schemas.openxmlformats.org/officeDocument/2006/relationships/hyperlink" Target="https://www.census.gov/topics/families/same-sex-couples/data.html" TargetMode="External"/><Relationship Id="rId13" Type="http://schemas.openxmlformats.org/officeDocument/2006/relationships/hyperlink" Target="https://www.census.gov/library/stories/2022/11/same-sex-couple-households-exceeded-one-million.html" TargetMode="External"/><Relationship Id="rId14" Type="http://schemas.openxmlformats.org/officeDocument/2006/relationships/hyperlink" Target="https://www.census.gov/topics/families/same-sex-couples/data/tool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