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Cologne Pride 2026 Guide: What to Know About Parade, Travel and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crowds, colour and careful planning , Cologne Pride (CSD) returns with a million-strong weekend of street parties, a 60,000-strong parade and plenty of travel changes, so here’s what to know if you’re heading to the Heumarkt and Neumarkt for the celebrations.</w:t>
      </w:r>
      <w:r/>
    </w:p>
    <w:p>
      <w:r/>
      <w:r>
        <w:t>Essential Takeaways</w:t>
      </w:r>
      <w:r/>
      <w:r/>
    </w:p>
    <w:p>
      <w:pPr>
        <w:pStyle w:val="ListBullet"/>
        <w:spacing w:line="240" w:lineRule="auto"/>
        <w:ind w:left="720"/>
      </w:pPr>
      <w:r/>
      <w:r>
        <w:rPr>
          <w:b/>
        </w:rPr>
        <w:t>Huge turnout:</w:t>
      </w:r>
      <w:r>
        <w:t xml:space="preserve"> Organisers expect around one million visitors across the weekend, with roughly 60,000 parade participants and 200 groups, giving the event a bustling, festival atmosphere. </w:t>
      </w:r>
      <w:r/>
    </w:p>
    <w:p>
      <w:pPr>
        <w:pStyle w:val="ListBullet"/>
        <w:spacing w:line="240" w:lineRule="auto"/>
        <w:ind w:left="720"/>
      </w:pPr>
      <w:r/>
      <w:r>
        <w:rPr>
          <w:b/>
        </w:rPr>
        <w:t>Major road closures:</w:t>
      </w:r>
      <w:r>
        <w:t xml:space="preserve"> Central streets including Gürzenichstraße, Heumarkt and Alter Markt will be closed to cars from Thursday 6:00 until Monday 05:00; expect diversions and no access for vehicles over 10 metres. </w:t>
      </w:r>
      <w:r/>
    </w:p>
    <w:p>
      <w:pPr>
        <w:pStyle w:val="ListBullet"/>
        <w:spacing w:line="240" w:lineRule="auto"/>
        <w:ind w:left="720"/>
      </w:pPr>
      <w:r/>
      <w:r>
        <w:rPr>
          <w:b/>
        </w:rPr>
        <w:t>Public transport changes:</w:t>
      </w:r>
      <w:r>
        <w:t xml:space="preserve"> KVB runs extra services on line 1 and a temporary line E, but several lines face interruptions around the Deutzer Brücke between late morning and mid-afternoon on Sunday. </w:t>
      </w:r>
      <w:r/>
    </w:p>
    <w:p>
      <w:pPr>
        <w:pStyle w:val="ListBullet"/>
        <w:spacing w:line="240" w:lineRule="auto"/>
        <w:ind w:left="720"/>
      </w:pPr>
      <w:r/>
      <w:r>
        <w:rPr>
          <w:b/>
        </w:rPr>
        <w:t>Visible security:</w:t>
      </w:r>
      <w:r>
        <w:t xml:space="preserve"> Police and federal officers will have an increased presence at stations and key squares, with specific bans on dangerous items and an information mobile for hate-crime advice. </w:t>
      </w:r>
      <w:r/>
    </w:p>
    <w:p>
      <w:pPr>
        <w:pStyle w:val="ListBullet"/>
        <w:spacing w:line="240" w:lineRule="auto"/>
        <w:ind w:left="720"/>
      </w:pPr>
      <w:r/>
      <w:r>
        <w:rPr>
          <w:b/>
        </w:rPr>
        <w:t>Packed programme:</w:t>
      </w:r>
      <w:r>
        <w:t xml:space="preserve"> Street-festival stages at Heumarkt and Alter Markt host music, drag and community acts from Friday evening through Sunday night , headliners include Sarah Engels and local favourites.</w:t>
      </w:r>
      <w:r/>
      <w:r/>
    </w:p>
    <w:p>
      <w:r/>
      <w:r>
        <w:t>Opening hook: why this year feels electric</w:t>
      </w:r>
      <w:r/>
    </w:p>
    <w:p>
      <w:r/>
      <w:r>
        <w:t>Cologne Pride opens with a traditional reception at the historic Rathaus and the mayor hoisting the rainbow flag, and organisers say morale is high and plans are running smoothly. The scene is already vivid in the imagination: colourful floats lining the Deutzer Brücke, the hum of a million visitors, and performers warming up on the Heumarkt stages. For first-timers, that mix of spectacle and civic ritual is what makes CSD feel like a city-wide block party with a purpose.</w:t>
      </w:r>
      <w:r/>
    </w:p>
    <w:p>
      <w:r/>
      <w:r>
        <w:t>Backstory and scale: how the parade grew into a city moment</w:t>
      </w:r>
      <w:r/>
    </w:p>
    <w:p>
      <w:r/>
      <w:r>
        <w:t>Cologne Pride has become one of Germany’s largest Pride events, attracting international guests from partner cities and drawing more groups and floats each year. The parade theme , For queer rights: Many.Together.Strong! , underlines the political roots of the event, even as DJs and drag shows keep the mood celebratory. Organisers anticipate heavy footfall, so the scale is both part of the fun and why logistical planning matters.</w:t>
      </w:r>
      <w:r/>
    </w:p>
    <w:p>
      <w:r/>
      <w:r>
        <w:t>Getting there and getting around: transport tips that save time</w:t>
      </w:r>
      <w:r/>
    </w:p>
    <w:p>
      <w:r/>
      <w:r>
        <w:t>Expect sizeable disruptions if you drive into the Altstadt over the weekend. Key routes around Heumarkt, Quatermarkt and the Old Town will be closed, and long vehicles are barred; city signs and temporary detours will guide drivers. If you’re using public transport, plan for altered KVB services , extra trains on line 1 between Junkersdorf and Neumarkt, a temporary line E, and recommended use of lines 3 and 4 to cross the Rhine when the Deutzer Brücke is constrained. Arrive early for the parade or use stations outside the busiest zones to avoid crowd pinch-points.</w:t>
      </w:r>
      <w:r/>
    </w:p>
    <w:p>
      <w:r/>
      <w:r>
        <w:t>Safety and policing: what’s different this year</w:t>
      </w:r>
      <w:r/>
    </w:p>
    <w:p>
      <w:r/>
      <w:r>
        <w:t>Police presence will be noticeably higher, especially near Heumarkt and Alter Markt, and the federal police will step up controls at the Hauptbahnhof and Deutzer Bahnhof. Authorities have issued temporary bans on objects that could cause serious harm in stations and trains, and they say officers will act early to prevent conflicts. For anyone worried about harassment, there’s an information mobile where people can learn about hate-crime reporting and support , a practical resource in a busy, spirited crowd.</w:t>
      </w:r>
      <w:r/>
    </w:p>
    <w:p>
      <w:r/>
      <w:r>
        <w:t>What to expect from the weekend programme</w:t>
      </w:r>
      <w:r/>
    </w:p>
    <w:p>
      <w:r/>
      <w:r>
        <w:t>The street festival runs Friday and Saturday around Heumarkt and Alter Markt with three open-air stages plus a podcast stage. Friday starts at 18:00 and features acts from Cheerleading Pink Poms to the band 3 Liköre and a late set from the Räuber. Saturday opens earlier with local singers and pop acts, and Sunday closes with Sarah Engels headlining at 21:30. If you want a quieter moment, head for smaller performances or move slightly off the main squares , the vibe is lively but the city layout lets you escape the densest clusters.</w:t>
      </w:r>
      <w:r/>
    </w:p>
    <w:p>
      <w:r/>
      <w:r>
        <w:t>Practical tips for visitors</w:t>
      </w:r>
      <w:r/>
      <w:r/>
    </w:p>
    <w:p>
      <w:pPr>
        <w:pStyle w:val="ListBullet"/>
        <w:spacing w:line="240" w:lineRule="auto"/>
        <w:ind w:left="720"/>
      </w:pPr>
      <w:r/>
      <w:r>
        <w:t xml:space="preserve">Bring a small bottle of water and wear comfortable shoes , you’ll be on your feet a lot. </w:t>
      </w:r>
      <w:r/>
    </w:p>
    <w:p>
      <w:pPr>
        <w:pStyle w:val="ListBullet"/>
        <w:spacing w:line="240" w:lineRule="auto"/>
        <w:ind w:left="720"/>
      </w:pPr>
      <w:r/>
      <w:r>
        <w:t xml:space="preserve">Charge your phone and pick a clear meeting point away from the main squares in case you get separated. </w:t>
      </w:r>
      <w:r/>
    </w:p>
    <w:p>
      <w:pPr>
        <w:pStyle w:val="ListBullet"/>
        <w:spacing w:line="240" w:lineRule="auto"/>
        <w:ind w:left="720"/>
      </w:pPr>
      <w:r/>
      <w:r>
        <w:t xml:space="preserve">Use public transport where possible and check KVB updates for temporary stops and route changes. </w:t>
      </w:r>
      <w:r/>
    </w:p>
    <w:p>
      <w:pPr>
        <w:pStyle w:val="ListBullet"/>
        <w:spacing w:line="240" w:lineRule="auto"/>
        <w:ind w:left="720"/>
      </w:pPr>
      <w:r/>
      <w:r>
        <w:t xml:space="preserve">Keep valuables secure and be aware of your surroundings; police information points are there if you need help. </w:t>
      </w:r>
      <w:r/>
    </w:p>
    <w:p>
      <w:pPr>
        <w:pStyle w:val="ListBullet"/>
        <w:spacing w:line="240" w:lineRule="auto"/>
        <w:ind w:left="720"/>
      </w:pPr>
      <w:r/>
      <w:r>
        <w:t>If you plan to photograph others, be respectful and ask , many participants are happy to pose, but consent matters.</w:t>
      </w:r>
      <w:r/>
      <w:r/>
    </w:p>
    <w:p>
      <w:r/>
      <w:r>
        <w:t>Outlook: more than a party</w:t>
      </w:r>
      <w:r/>
    </w:p>
    <w:p>
      <w:r/>
      <w:r>
        <w:t>Cologne Pride remains both a celebration and a civic statement , loud, colourful and unmistakably political. The organisers are optimistic, the city has heavy security and transport measures in place, and the programme offers something for everyone. Whether you’re there for the parade, the music or to show solidarity, a little planning will make the weekend feel joyful and hassle-free.</w:t>
      </w:r>
      <w:r/>
    </w:p>
    <w:p>
      <w:r/>
      <w:r>
        <w:t>It’s a small change , some route planning and sensible packing , that will help you enjoy every colourful, cathartic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[4]</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[3]</w:t>
        </w:r>
      </w:hyperlink>
      <w:r>
        <w:t xml:space="preserve">- Paragraph 7: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https://www.ksta.de/koeln/csd-2026-sind-euphorisch-sicherheit-verkehr-highlights-1316231</w:t>
        </w:r>
      </w:hyperlink>
      <w:r>
        <w:t xml:space="preserve"> - Please view link - unable to able to access data</w:t>
      </w:r>
      <w:r/>
    </w:p>
    <w:p>
      <w:pPr>
        <w:pStyle w:val="ListNumber"/>
        <w:spacing w:line="240" w:lineRule="auto"/>
        <w:ind w:left="720"/>
      </w:pPr>
      <w:r/>
      <w:hyperlink r:id="rId9">
        <w:r>
          <w:rPr>
            <w:color w:val="0000EE"/>
            <w:u w:val="single"/>
          </w:rPr>
          <w:t>https://www.ksta.de/koeln/csd-2026-sind-euphorisch-sicherheit-verkehr-highlights-1316231</w:t>
        </w:r>
      </w:hyperlink>
      <w:r>
        <w:t xml:space="preserve"> - The article discusses the upcoming Cologne Pride 2026, highlighting the organisers' enthusiasm and plans for a safe and empowering event. It mentions expectations of around one million visitors for the street festival and parade, with approximately 60,000 participants in the parade, including over 200 groups and 90 floats. The parade's theme is 'For Queer Rights – Many. Together. Strong!' The article also outlines traffic restrictions and safety measures during the event.</w:t>
      </w:r>
      <w:r/>
    </w:p>
    <w:p>
      <w:pPr>
        <w:pStyle w:val="ListNumber"/>
        <w:spacing w:line="240" w:lineRule="auto"/>
        <w:ind w:left="720"/>
      </w:pPr>
      <w:r/>
      <w:hyperlink r:id="rId10">
        <w:r>
          <w:rPr>
            <w:color w:val="0000EE"/>
            <w:u w:val="single"/>
          </w:rPr>
          <w:t>https://www.colognepride.de/colognepride-2026</w:t>
        </w:r>
      </w:hyperlink>
      <w:r>
        <w:t xml:space="preserve"> - The official Cologne Pride 2026 website provides detailed information about the event, including the street festival and parade. It lists the dates and times for the street festival, details about the parade route, and information on the stages and programmes available. The website also offers guidance on transportation and accommodation options for attendees.</w:t>
      </w:r>
      <w:r/>
    </w:p>
    <w:p>
      <w:pPr>
        <w:pStyle w:val="ListNumber"/>
        <w:spacing w:line="240" w:lineRule="auto"/>
        <w:ind w:left="720"/>
      </w:pPr>
      <w:r/>
      <w:hyperlink r:id="rId12">
        <w:r>
          <w:rPr>
            <w:color w:val="0000EE"/>
            <w:u w:val="single"/>
          </w:rPr>
          <w:t>https://www.stadt-koeln.de/leben-in-koeln/verkehr/verkehrskalender/christopher-street-day-csd-3</w:t>
        </w:r>
      </w:hyperlink>
      <w:r>
        <w:t xml:space="preserve"> - The City of Cologne's official page outlines the traffic restrictions and safety measures during the Christopher Street Day (CSD) event from July 3 to July 6, 2026. It details road closures, including the Gürzenichstraße and Heumarkt areas, and provides information on alternative routes and public transport adjustments to ensure safety and smooth flow during the festivities.</w:t>
      </w:r>
      <w:r/>
    </w:p>
    <w:p>
      <w:pPr>
        <w:pStyle w:val="ListNumber"/>
        <w:spacing w:line="240" w:lineRule="auto"/>
        <w:ind w:left="720"/>
      </w:pPr>
      <w:r/>
      <w:hyperlink r:id="rId13">
        <w:r>
          <w:rPr>
            <w:color w:val="0000EE"/>
            <w:u w:val="single"/>
          </w:rPr>
          <w:t>https://www.koeln.de/veranstaltungen/csd-koeln/</w:t>
        </w:r>
      </w:hyperlink>
      <w:r>
        <w:t xml:space="preserve"> - This page offers comprehensive details about the CSD Parade in Cologne on July 5, 2026. It describes the parade route, expected attendance, and the festive atmosphere, drawing parallels to the city's Rosenmontagszug. The page also highlights the street festival and parties associated with the event, providing insights into the celebrations and logistics.</w:t>
      </w:r>
      <w:r/>
    </w:p>
    <w:p>
      <w:pPr>
        <w:pStyle w:val="ListNumber"/>
        <w:spacing w:line="240" w:lineRule="auto"/>
        <w:ind w:left="720"/>
      </w:pPr>
      <w:r/>
      <w:hyperlink r:id="rId11">
        <w:r>
          <w:rPr>
            <w:color w:val="0000EE"/>
            <w:u w:val="single"/>
          </w:rPr>
          <w:t>https://www.gay-prides.com/germany/cologne-pride.html</w:t>
        </w:r>
      </w:hyperlink>
      <w:r>
        <w:t xml:space="preserve"> - Gay-Prides.com provides an overview of Cologne Pride 2026, including the parade date, route, and programme. It mentions the parade's start at Deutzer Brücke and its path through the city centre, accompanied by a multi-day street festival with several stages. The page also lists the organisers and offers travel tips for attendees.</w:t>
      </w:r>
      <w:r/>
    </w:p>
    <w:p>
      <w:pPr>
        <w:pStyle w:val="ListNumber"/>
        <w:spacing w:line="240" w:lineRule="auto"/>
        <w:ind w:left="720"/>
      </w:pPr>
      <w:r/>
      <w:hyperlink r:id="rId14">
        <w:r>
          <w:rPr>
            <w:color w:val="0000EE"/>
            <w:u w:val="single"/>
          </w:rPr>
          <w:t>https://pixidia.com/en/csd-cologne-2026-guide/</w:t>
        </w:r>
      </w:hyperlink>
      <w:r>
        <w:t xml:space="preserve"> - Pixidia's guide to Cologne Pride 2026 details the parade's route, organisation, and best viewing spots. It provides information on the parade's start time, participant numbers, and the streets it will traverse. The guide also offers tips on where to watch the parade and insights into the event's festive atmosphere.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sta.de/koeln/csd-2026-sind-euphorisch-sicherheit-verkehr-highlights-1316231" TargetMode="External"/><Relationship Id="rId10" Type="http://schemas.openxmlformats.org/officeDocument/2006/relationships/hyperlink" Target="https://www.colognepride.de/colognepride-2026" TargetMode="External"/><Relationship Id="rId11" Type="http://schemas.openxmlformats.org/officeDocument/2006/relationships/hyperlink" Target="https://www.gay-prides.com/germany/cologne-pride.html" TargetMode="External"/><Relationship Id="rId12" Type="http://schemas.openxmlformats.org/officeDocument/2006/relationships/hyperlink" Target="https://www.stadt-koeln.de/leben-in-koeln/verkehr/verkehrskalender/christopher-street-day-csd-3" TargetMode="External"/><Relationship Id="rId13" Type="http://schemas.openxmlformats.org/officeDocument/2006/relationships/hyperlink" Target="https://www.koeln.de/veranstaltungen/csd-koeln/" TargetMode="External"/><Relationship Id="rId14" Type="http://schemas.openxmlformats.org/officeDocument/2006/relationships/hyperlink" Target="https://pixidia.com/en/csd-cologne-2026-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