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Sequim Pride Celebration: How a Small Town Turned Pride into a Community Tradition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Saturday morning market stroll into a colourful celebration of belonging , Sequim’s fifth annual Pride packed the Civic Center plaza with hundreds of supporters, speakers and families, showing why local festivals and grassroots organising matter in tight‑knit towns.</w:t>
      </w:r>
      <w:r/>
    </w:p>
    <w:p>
      <w:r/>
      <w:r>
        <w:t>Essential Takeaways</w:t>
      </w:r>
      <w:r/>
      <w:r/>
    </w:p>
    <w:p>
      <w:pPr>
        <w:pStyle w:val="ListBullet"/>
        <w:spacing w:line="240" w:lineRule="auto"/>
        <w:ind w:left="720"/>
      </w:pPr>
      <w:r/>
      <w:r>
        <w:rPr>
          <w:b/>
        </w:rPr>
        <w:t>Growing turnout:</w:t>
      </w:r>
      <w:r>
        <w:t xml:space="preserve"> Attendance has risen from roughly 80 people in year one to hundreds this year, creating a lively, inclusive atmosphere. </w:t>
      </w:r>
      <w:r/>
    </w:p>
    <w:p>
      <w:pPr>
        <w:pStyle w:val="ListBullet"/>
        <w:spacing w:line="240" w:lineRule="auto"/>
        <w:ind w:left="720"/>
      </w:pPr>
      <w:r/>
      <w:r>
        <w:rPr>
          <w:b/>
        </w:rPr>
        <w:t>Community support:</w:t>
      </w:r>
      <w:r>
        <w:t xml:space="preserve"> Local institutions and leaders , including the Jamestown S’Klallam Tribe and First Fed’s CEO as grand marshal , publicly backed the event. </w:t>
      </w:r>
      <w:r/>
    </w:p>
    <w:p>
      <w:pPr>
        <w:pStyle w:val="ListBullet"/>
        <w:spacing w:line="240" w:lineRule="auto"/>
        <w:ind w:left="720"/>
      </w:pPr>
      <w:r/>
      <w:r>
        <w:rPr>
          <w:b/>
        </w:rPr>
        <w:t>Youth engagement:</w:t>
      </w:r>
      <w:r>
        <w:t xml:space="preserve"> The Sequim High GSA has grown from a handful to a full team, now running movie nights, know‑your‑rights sessions and parent outreach. </w:t>
      </w:r>
      <w:r/>
    </w:p>
    <w:p>
      <w:pPr>
        <w:pStyle w:val="ListBullet"/>
        <w:spacing w:line="240" w:lineRule="auto"/>
        <w:ind w:left="720"/>
      </w:pPr>
      <w:r/>
      <w:r>
        <w:rPr>
          <w:b/>
        </w:rPr>
        <w:t>Market vibes:</w:t>
      </w:r>
      <w:r>
        <w:t xml:space="preserve"> The celebration was woven into the Farmers and Artisans Market with free swag, striped cookies and visible, family‑friendly programming. </w:t>
      </w:r>
      <w:r/>
    </w:p>
    <w:p>
      <w:pPr>
        <w:pStyle w:val="ListBullet"/>
        <w:spacing w:line="240" w:lineRule="auto"/>
        <w:ind w:left="720"/>
      </w:pPr>
      <w:r/>
      <w:r>
        <w:rPr>
          <w:b/>
        </w:rPr>
        <w:t>Volunteer-driven:</w:t>
      </w:r>
      <w:r>
        <w:t xml:space="preserve"> The festival is volunteer‑run and seeking helpers and new organisers to keep momentum going.</w:t>
      </w:r>
      <w:r/>
      <w:r/>
    </w:p>
    <w:p>
      <w:pPr>
        <w:pStyle w:val="Heading2"/>
      </w:pPr>
      <w:r>
        <w:t>A festival that smells of coffee, cookies and optimism</w:t>
      </w:r>
      <w:r/>
    </w:p>
    <w:p>
      <w:r/>
      <w:r>
        <w:t>Hundreds gathered at the Sequim Farmers and Artisans Market on a sunny Saturday, and the plaza felt buzzy in a friendly way , vendors, flags and laughter mixing with the smell of coffee and baked goods. Organisers say the event seemed smoother than ever, evidence that small teams learn fast when they get lots of community goodwill. According to local reporting, the Jamestown S’Klallam Tribe served as the primary sponsor, underlining a broad civic welcome.</w:t>
      </w:r>
      <w:r/>
    </w:p>
    <w:p>
      <w:pPr>
        <w:pStyle w:val="Heading2"/>
      </w:pPr>
      <w:r>
        <w:t>How a one‑man promise turned into a civic tradition</w:t>
      </w:r>
      <w:r/>
    </w:p>
    <w:p>
      <w:r/>
      <w:r>
        <w:t>Sequim Pride began as a promise kept by its founder, who recalls early years when many queer people had to leave town to find community. He now performs as Rhoda Gravel at events and says he’s delighted younger organisers are steering the celebration forward. That human throughline , from a handful of participants to hundreds , shows how persistence and heart can change a town’s social fabric.</w:t>
      </w:r>
      <w:r/>
    </w:p>
    <w:p>
      <w:pPr>
        <w:pStyle w:val="Heading2"/>
      </w:pPr>
      <w:r>
        <w:t>Leaders and businesses stepping up matters</w:t>
      </w:r>
      <w:r/>
    </w:p>
    <w:p>
      <w:r/>
      <w:r>
        <w:t>This year’s parade was marshalled by Curt Queyrouze, the CEO of community bank First Fed, who led the short march along Washington Street after speaking about courage and standing up for trans people. Local elected officials, including a state representative and a county commissioner, also spoke. When business leaders and politicians show up, it signals to families, schools and other institutions that Pride is part of civic life, not just an optional festival.</w:t>
      </w:r>
      <w:r/>
    </w:p>
    <w:p>
      <w:pPr>
        <w:pStyle w:val="Heading2"/>
      </w:pPr>
      <w:r>
        <w:t>Young people are the real headline</w:t>
      </w:r>
      <w:r/>
    </w:p>
    <w:p>
      <w:r/>
      <w:r>
        <w:t>The Gender and Sexuality Alliance at Sequim High accepted a $500 donation and detailed plans to expand programming: movie nights, rights education and parent discussions. Students told organisers they’ve grown from three members to a broader support team. If you care about sustained impact, backing school GSAs is one of the smartest, most direct ways to help queer youth feel safer and seen.</w:t>
      </w:r>
      <w:r/>
    </w:p>
    <w:p>
      <w:pPr>
        <w:pStyle w:val="Heading2"/>
      </w:pPr>
      <w:r>
        <w:t>How to join, volunteer or simply be an ally</w:t>
      </w:r>
      <w:r/>
    </w:p>
    <w:p>
      <w:r/>
      <w:r>
        <w:t>The event thrives on volunteers. Organisers welcome new hands and ideas; you can reach out by email or find Sequim Pride on Instagram and Facebook. For market vendors and shoppers, donating a few hours, offering a table or simply wearing a pride flag can make a tangible difference. Practical tip: if you plan to volunteer, arrive early, bring a reusable water bottle and be ready for light lifting and lots of friendly conversation.</w:t>
      </w:r>
      <w:r/>
    </w:p>
    <w:p>
      <w:r/>
      <w:r>
        <w:t>It's a small change that makes community feel bigger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https://www.sequimgazette.com/2026/07/01/hundreds-gather-for-annual-sequim-pride-celebration/</w:t>
        </w:r>
      </w:hyperlink>
      <w:r>
        <w:t xml:space="preserve"> - Please view link - unable to able to access data</w:t>
      </w:r>
      <w:r/>
    </w:p>
    <w:p>
      <w:pPr>
        <w:pStyle w:val="ListNumber"/>
        <w:spacing w:line="240" w:lineRule="auto"/>
        <w:ind w:left="720"/>
      </w:pPr>
      <w:r/>
      <w:hyperlink r:id="rId10">
        <w:r>
          <w:rPr>
            <w:color w:val="0000EE"/>
            <w:u w:val="single"/>
          </w:rPr>
          <w:t>https://www.sequimgazette.com/2026/06/24/sequim-price-celebration-returns-saturday-to-farmers-market/</w:t>
        </w:r>
      </w:hyperlink>
      <w:r>
        <w:t xml:space="preserve"> - The Sequim Pride Celebration is set to return on Saturday, June 27, 2026, at the Sequim Farmers and Artisans Market in the Sequim Civic Center plaza. The event will feature a ceremony at noon, followed by a procession led by Curt Queyrouze, president and CEO of First Fed Bank. The celebration aims to be family-friendly and inclusive, welcoming individuals of all ages and backgrounds. Organisers emphasise the importance of community support and the visibility of the LGBTQIA+ community in Sequim. For more information, visit the Sequim Pride website or follow them on social media.</w:t>
      </w:r>
      <w:r/>
    </w:p>
    <w:p>
      <w:pPr>
        <w:pStyle w:val="ListNumber"/>
        <w:spacing w:line="240" w:lineRule="auto"/>
        <w:ind w:left="720"/>
      </w:pPr>
      <w:r/>
      <w:hyperlink r:id="rId12">
        <w:r>
          <w:rPr>
            <w:color w:val="0000EE"/>
            <w:u w:val="single"/>
          </w:rPr>
          <w:t>https://lgbtq.wa.gov/events/sequim-pride-0</w:t>
        </w:r>
      </w:hyperlink>
      <w:r>
        <w:t xml:space="preserve"> - The Washington State LGBTQ Commission has listed the Sequim Pride event scheduled for Saturday, June 27, 2026. The event is set to take place at the Sequim Farmers and Artisans Market, with activities planned throughout the day. The commission provides details about the event's schedule and encourages community participation. For the most current information, attendees are advised to check the official Sequim Pride social media channels or contact the organisers directly.</w:t>
      </w:r>
      <w:r/>
    </w:p>
    <w:p>
      <w:pPr>
        <w:pStyle w:val="ListNumber"/>
        <w:spacing w:line="240" w:lineRule="auto"/>
        <w:ind w:left="720"/>
      </w:pPr>
      <w:r/>
      <w:hyperlink r:id="rId11">
        <w:r>
          <w:rPr>
            <w:color w:val="0000EE"/>
            <w:u w:val="single"/>
          </w:rPr>
          <w:t>https://www.visitsunnysequim.com/246/2026-Sequim-Lavender-Festival-in-the-Par</w:t>
        </w:r>
      </w:hyperlink>
      <w:r>
        <w:t xml:space="preserve"> - The 2026 Sequim Lavender Festival is scheduled to take place at Carrie Blake Park from July 17 to 19, 2026. The festival will feature over 150 artisan and food booths, showcasing the finest Northwest crafts, local lavender farms, and eclectic food choices. Admission and parking are free, with signage from Highway 101 directing visitors to general and ADA parking options. The event aims to celebrate the region's rich lavender heritage and provide a vibrant experience for attendees of all ages.</w:t>
      </w:r>
      <w:r/>
    </w:p>
    <w:p>
      <w:pPr>
        <w:pStyle w:val="ListNumber"/>
        <w:spacing w:line="240" w:lineRule="auto"/>
        <w:ind w:left="720"/>
      </w:pPr>
      <w:r/>
      <w:hyperlink r:id="rId15">
        <w:r>
          <w:rPr>
            <w:color w:val="0000EE"/>
            <w:u w:val="single"/>
          </w:rPr>
          <w:t>https://www.lake.com/events/sequim-irrigation-festival/</w:t>
        </w:r>
      </w:hyperlink>
      <w:r>
        <w:t xml:space="preserve"> - The Sequim Irrigation Festival is a longstanding community event that brings together families and visitors to celebrate the region's agricultural heritage. The festival features parades, crafts, and classic cars, offering a sunny weekend in the Olympic rain shadow. Attendees can also enjoy nearby beaches and Dungeness Spit for a golden-hour finale. The event is free and suitable for all ages, providing a fun and educational experience for the entire family.</w:t>
      </w:r>
      <w:r/>
    </w:p>
    <w:p>
      <w:pPr>
        <w:pStyle w:val="ListNumber"/>
        <w:spacing w:line="240" w:lineRule="auto"/>
        <w:ind w:left="720"/>
      </w:pPr>
      <w:r/>
      <w:hyperlink r:id="rId13">
        <w:r>
          <w:rPr>
            <w:color w:val="0000EE"/>
            <w:u w:val="single"/>
          </w:rPr>
          <w:t>https://www.indivisiblesequim.org/</w:t>
        </w:r>
      </w:hyperlink>
      <w:r>
        <w:t xml:space="preserve"> - Indivisible Sequim is a political action group based in Sequim, Washington, dedicated to promoting democratic values and community engagement. The group hosts weekly Save Our Democracy Rallies every Friday from 3:00 to 4:00 p.m. at the intersection of Washington Street and Sequim Avenue. They also organise events such as the DEMOCRACY CAFE Speakers Series and support local initiatives like the Sequim Food Bank. For more information on upcoming events and how to get involved, visit their official website.</w:t>
      </w:r>
      <w:r/>
    </w:p>
    <w:p>
      <w:pPr>
        <w:pStyle w:val="ListNumber"/>
        <w:spacing w:line="240" w:lineRule="auto"/>
        <w:ind w:left="720"/>
      </w:pPr>
      <w:r/>
      <w:hyperlink r:id="rId14">
        <w:r>
          <w:rPr>
            <w:color w:val="0000EE"/>
            <w:u w:val="single"/>
          </w:rPr>
          <w:t>https://www.sequimgazette.com/2026/03/28/sequims-no-kings-rally-sees-about-4300-participants/</w:t>
        </w:r>
      </w:hyperlink>
      <w:r>
        <w:t xml:space="preserve"> - Sequim's No Kings rally, held recently, saw approximately 4,300 participants advocating for democracy and against authoritarianism. The event featured various groups, including Peninsula Handmaids and 'Signs of Fascism,' who used art and creativity as forms of activism. Organisers emphasised the importance of peaceful rallies in promoting democratic values and community solidarity. The group Indivisible Sequim continues to host such rallies every Friday at the intersection of Washington Street and Sequim Avenue, encouraging community participation and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quimgazette.com/2026/07/01/hundreds-gather-for-annual-sequim-pride-celebration/" TargetMode="External"/><Relationship Id="rId10" Type="http://schemas.openxmlformats.org/officeDocument/2006/relationships/hyperlink" Target="https://www.sequimgazette.com/2026/06/24/sequim-price-celebration-returns-saturday-to-farmers-market/" TargetMode="External"/><Relationship Id="rId11" Type="http://schemas.openxmlformats.org/officeDocument/2006/relationships/hyperlink" Target="https://www.visitsunnysequim.com/246/2026-Sequim-Lavender-Festival-in-the-Par" TargetMode="External"/><Relationship Id="rId12" Type="http://schemas.openxmlformats.org/officeDocument/2006/relationships/hyperlink" Target="https://lgbtq.wa.gov/events/sequim-pride-0" TargetMode="External"/><Relationship Id="rId13" Type="http://schemas.openxmlformats.org/officeDocument/2006/relationships/hyperlink" Target="https://www.indivisiblesequim.org/" TargetMode="External"/><Relationship Id="rId14" Type="http://schemas.openxmlformats.org/officeDocument/2006/relationships/hyperlink" Target="https://www.sequimgazette.com/2026/03/28/sequims-no-kings-rally-sees-about-4300-participants/" TargetMode="External"/><Relationship Id="rId15" Type="http://schemas.openxmlformats.org/officeDocument/2006/relationships/hyperlink" Target="https://www.lake.com/events/sequim-irrigation-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