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Policy Wins: How San Joaquin County Made the Progress Flag Permanent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local government change too , San Joaquin County quietly rewrote its commemorative flag policy so the progress pride flag will fly annually, signalling a steadier show of support for LGBTQ+ residents and activists in Stockton and beyond.</w:t>
      </w:r>
      <w:r/>
    </w:p>
    <w:p>
      <w:r/>
      <w:r>
        <w:t>Essential Takeaways</w:t>
      </w:r>
      <w:r/>
      <w:r/>
    </w:p>
    <w:p>
      <w:pPr>
        <w:pStyle w:val="ListBullet"/>
        <w:spacing w:line="240" w:lineRule="auto"/>
        <w:ind w:left="720"/>
      </w:pPr>
      <w:r/>
      <w:r>
        <w:rPr>
          <w:b/>
        </w:rPr>
        <w:t>Policy change:</w:t>
      </w:r>
      <w:r>
        <w:t xml:space="preserve"> San Joaquin County amended its commemorative flag rules to designate the progress pride flag for Stonewall Day, June 28, in perpetuity. </w:t>
      </w:r>
      <w:r/>
    </w:p>
    <w:p>
      <w:pPr>
        <w:pStyle w:val="ListBullet"/>
        <w:spacing w:line="240" w:lineRule="auto"/>
        <w:ind w:left="720"/>
      </w:pPr>
      <w:r/>
      <w:r>
        <w:rPr>
          <w:b/>
        </w:rPr>
        <w:t>Visible symbol:</w:t>
      </w:r>
      <w:r>
        <w:t xml:space="preserve"> The county raised the progress pride flag at the downtown Stockton administration building, a design that explicitly honours trans, nonbinary, intersex people and LGBTQ+ people of colour. </w:t>
      </w:r>
      <w:r/>
    </w:p>
    <w:p>
      <w:pPr>
        <w:pStyle w:val="ListBullet"/>
        <w:spacing w:line="240" w:lineRule="auto"/>
        <w:ind w:left="720"/>
      </w:pPr>
      <w:r/>
      <w:r>
        <w:rPr>
          <w:b/>
        </w:rPr>
        <w:t>Political history:</w:t>
      </w:r>
      <w:r>
        <w:t xml:space="preserve"> The move ends years of stop-start decisions after a split Board of Supervisors initially limited flag raisings and later failed votes cancelled them. </w:t>
      </w:r>
      <w:r/>
    </w:p>
    <w:p>
      <w:pPr>
        <w:pStyle w:val="ListBullet"/>
        <w:spacing w:line="240" w:lineRule="auto"/>
        <w:ind w:left="720"/>
      </w:pPr>
      <w:r/>
      <w:r>
        <w:rPr>
          <w:b/>
        </w:rPr>
        <w:t>Community relief:</w:t>
      </w:r>
      <w:r>
        <w:t xml:space="preserve"> Local advocates and health leaders described the change as reassuring amid wider national debates over LGBTQ+ rights. </w:t>
      </w:r>
      <w:r/>
    </w:p>
    <w:p>
      <w:pPr>
        <w:pStyle w:val="ListBullet"/>
        <w:spacing w:line="240" w:lineRule="auto"/>
        <w:ind w:left="720"/>
      </w:pPr>
      <w:r/>
      <w:r>
        <w:rPr>
          <w:b/>
        </w:rPr>
        <w:t>Practical note:</w:t>
      </w:r>
      <w:r>
        <w:t xml:space="preserve"> The decision follows a committee review of the county’s commemorative flag policy, showing how procedural fixes can make symbolic support more durable.</w:t>
      </w:r>
      <w:r/>
      <w:r/>
    </w:p>
    <w:p>
      <w:pPr>
        <w:pStyle w:val="Heading2"/>
      </w:pPr>
      <w:r>
        <w:t>A long-awaited, colourful moment , and it felt like relief</w:t>
      </w:r>
      <w:r/>
    </w:p>
    <w:p>
      <w:r/>
      <w:r>
        <w:t>San Joaquin County raised the progress pride flag at its administration building on Friday, and the scene had a quietly celebratory tone. Attendees described a sense of relief and validation; the progress flag’s brighter stripes and added chevrons carry a tangible emotional weight for people who’ve been fighting for visibility. According to Stocktonia coverage, local leaders framed the event as more than ceremonial , it was a promise that the county will mark Stonewall Day each year. This is the kind of civic ritual that feels small until you’re on the receiving end.</w:t>
      </w:r>
      <w:r/>
    </w:p>
    <w:p>
      <w:pPr>
        <w:pStyle w:val="Heading2"/>
      </w:pPr>
      <w:r>
        <w:t>From on-again, off-again to written-in-stone</w:t>
      </w:r>
      <w:r/>
    </w:p>
    <w:p>
      <w:r/>
      <w:r>
        <w:t>The county’s relationship with flying the pride flag has been rocky. After a 2022 vote allowed the flag for up to five days in June, subsequent board splits meant the banner wasn’t always raised; a 2023 proposal failed to pass and the flag was left down. That inconsistency prompted supervisors to set up a review committee to rewrite commemorative flag policy, and the outcome was decisive: the new rule designates the pride flag annually for June 28. The committee route shows how policy reviews can stabilise what had been a political hot potato.</w:t>
      </w:r>
      <w:r/>
    </w:p>
    <w:p>
      <w:pPr>
        <w:pStyle w:val="Heading2"/>
      </w:pPr>
      <w:r>
        <w:t>Why the progress flag matters more than a rainbow</w:t>
      </w:r>
      <w:r/>
    </w:p>
    <w:p>
      <w:r/>
      <w:r>
        <w:t>This wasn’t simply about colour. The county chose the progress pride flag, a newer design that adds black, brown and trans-colour stripes as an explicit nod to people of colour and trans, nonbinary and intersex communities. The flag’s symbolism matters to local organisations: representatives from Central Valley Gender Health and Wellness were at the ceremony and called the decision meaningful. In an era when national debates over LGBTQ+ rights are loud, visible gestures like a flag-raising can both comfort residents and signal local priorities to visitors and staff.</w:t>
      </w:r>
      <w:r/>
    </w:p>
    <w:p>
      <w:pPr>
        <w:pStyle w:val="Heading2"/>
      </w:pPr>
      <w:r>
        <w:t>How local politics shaped the outcome</w:t>
      </w:r>
      <w:r/>
    </w:p>
    <w:p>
      <w:r/>
      <w:r>
        <w:t>Board members and spokespeople offered different takes, but the end result came from a procedural fix rather than a single vote of persuasion. A proposed policy that initially excluded the pride flag sparked discussion and led supervisors to create the review committee, which then recommended the permanent June 28 observance. Board Chair Sonny Dhaliwal described the moment as a declaration of unity, while other supervisors and community advocates emphasised inclusion and dignity. It’s a useful reminder: sometimes the route to a steady outcome runs through committees and rulebooks, not grand gestures.</w:t>
      </w:r>
      <w:r/>
    </w:p>
    <w:p>
      <w:pPr>
        <w:pStyle w:val="Heading2"/>
      </w:pPr>
      <w:r>
        <w:t>What this means for residents and other counties</w:t>
      </w:r>
      <w:r/>
    </w:p>
    <w:p>
      <w:r/>
      <w:r>
        <w:t>For residents, the change is practical as well as symbolic: knowing the flag will be raised each year reduces the emotional whiplash of seeing civic support appear and vanish. Other counties pay attention; similar annual or ceremonial raisings have appeared across California, and public agencies often look to peers when shaping their own commemorative calendars. If you live in the area and care about visibility, keep a mental note of Stonewall Day events , the county has made that date a permanent fixture.</w:t>
      </w:r>
      <w:r/>
    </w:p>
    <w:p>
      <w:r/>
      <w:r>
        <w:t>It's a small change that can make every civic display feel steadier and more sincere.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https://localnewsmatters.org/2026/07/01/pride-flag-raised-over-san-joaquin-county-headquarters-for-first-time-under-new-policy/</w:t>
        </w:r>
      </w:hyperlink>
      <w:r>
        <w:t xml:space="preserve"> - Please view link - unable to able to access data</w:t>
      </w:r>
      <w:r/>
    </w:p>
    <w:p>
      <w:pPr>
        <w:pStyle w:val="ListNumber"/>
        <w:spacing w:line="240" w:lineRule="auto"/>
        <w:ind w:left="720"/>
      </w:pPr>
      <w:r/>
      <w:hyperlink r:id="rId10">
        <w:r>
          <w:rPr>
            <w:color w:val="0000EE"/>
            <w:u w:val="single"/>
          </w:rPr>
          <w:t>https://stocktonia.org/news/local-government/2026/06/26/after-years-of-fights-lgbtq-flag-here-to-stay-in-san-joaquin-county/</w:t>
        </w:r>
      </w:hyperlink>
      <w:r>
        <w:t xml:space="preserve"> - San Joaquin County has raised the LGBTQ+ pride flag at the downtown Stockton administration building, marking the first time since a March amendment to the county’s commemorative flag policy. The new policy mandates that the pride flag will honour 'Stonewall Day, June 28th in perpetuity.' This decision follows years of debate and policy revisions regarding the flag's display, with the county now committing to raise it annually on June 28th.</w:t>
      </w:r>
      <w:r/>
    </w:p>
    <w:p>
      <w:pPr>
        <w:pStyle w:val="ListNumber"/>
        <w:spacing w:line="240" w:lineRule="auto"/>
        <w:ind w:left="720"/>
      </w:pPr>
      <w:r/>
      <w:hyperlink r:id="rId12">
        <w:r>
          <w:rPr>
            <w:color w:val="0000EE"/>
            <w:u w:val="single"/>
          </w:rPr>
          <w:t>https://stocktonia.org/news/local-government/2025/08/15/sj-county-supervisors-to-establish-committee-studying-commemorative-flag-policy/</w:t>
        </w:r>
      </w:hyperlink>
      <w:r>
        <w:t xml:space="preserve"> - In August 2025, San Joaquin County's Board of Supervisors voted to establish a committee tasked with reviewing the county’s flag policy. This decision was prompted by previous controversies over commemorative flag requests, such as the raising of the Pride flag. The committee was expected to return with recommendations for possible changes to the policy, aiming to address inconsistencies and ensure clarity in future flag-raising decisions.</w:t>
      </w:r>
      <w:r/>
    </w:p>
    <w:p>
      <w:pPr>
        <w:pStyle w:val="ListNumber"/>
        <w:spacing w:line="240" w:lineRule="auto"/>
        <w:ind w:left="720"/>
      </w:pPr>
      <w:r/>
      <w:hyperlink r:id="rId11">
        <w:r>
          <w:rPr>
            <w:color w:val="0000EE"/>
            <w:u w:val="single"/>
          </w:rPr>
          <w:t>https://www.sfgate.com/news/bayarea/article/regional-gov-newsom-signs-pride-month-proclamation-22324237.php</w:t>
        </w:r>
      </w:hyperlink>
      <w:r>
        <w:t xml:space="preserve"> - On June 28, 2026, Governor Gavin Newsom issued a proclamation declaring June 2026 as 'LGBTQ Pride Month' in California. The proclamation highlights the state's commitment to the LGBTQ+ community, referencing historical events like the Compton's Cafeteria riot in 1966 and the efforts of former San Francisco Supervisor Harvey Milk, who led initiatives to grant more civil rights to LGBTQ+ individuals.</w:t>
      </w:r>
      <w:r/>
    </w:p>
    <w:p>
      <w:pPr>
        <w:pStyle w:val="ListNumber"/>
        <w:spacing w:line="240" w:lineRule="auto"/>
        <w:ind w:left="720"/>
      </w:pPr>
      <w:r/>
      <w:hyperlink r:id="rId13">
        <w:r>
          <w:rPr>
            <w:color w:val="0000EE"/>
            <w:u w:val="single"/>
          </w:rPr>
          <w:t>https://www.smcgov.org/lgbtqia/event/progress-pride-flag-raising-county-center</w:t>
        </w:r>
      </w:hyperlink>
      <w:r>
        <w:t xml:space="preserve"> - The County of San Mateo's LGBTQIA+ Commission invited the community to join the annual Progress Pride Flag-raising event on June 1, 2026, at 4:00 pm. The ceremony took place at the County Center courtyard in Redwood City, featuring speakers like Supervisor Noelia Corzo and Frankie Sapp from the San Mateo County Pride Center. The event was also live-streamed to the Commission's Facebook page.</w:t>
      </w:r>
      <w:r/>
    </w:p>
    <w:p>
      <w:pPr>
        <w:pStyle w:val="ListNumber"/>
        <w:spacing w:line="240" w:lineRule="auto"/>
        <w:ind w:left="720"/>
      </w:pPr>
      <w:r/>
      <w:hyperlink r:id="rId14">
        <w:r>
          <w:rPr>
            <w:color w:val="0000EE"/>
            <w:u w:val="single"/>
          </w:rPr>
          <w:t>https://www.sonomacountypride.org/annual-pride-flag-raising/</w:t>
        </w:r>
      </w:hyperlink>
      <w:r>
        <w:t xml:space="preserve"> - Sonoma County Pride announced the annual Pride Flag-raising ceremony on June 1, 2026, at 11 am, marking the start of Pride Month. The event took place on top of the Rosenberg Building at the corner of Mendocino Ave &amp; 4th St. The ceremony was supported by community contributions, reflecting the county's commitment to inclusivity and recognition of the LGBTQ+ community.</w:t>
      </w:r>
      <w:r/>
    </w:p>
    <w:p>
      <w:pPr>
        <w:pStyle w:val="ListNumber"/>
        <w:spacing w:line="240" w:lineRule="auto"/>
        <w:ind w:left="720"/>
      </w:pPr>
      <w:r/>
      <w:hyperlink r:id="rId15">
        <w:r>
          <w:rPr>
            <w:color w:val="0000EE"/>
            <w:u w:val="single"/>
          </w:rPr>
          <w:t>https://www.ci.seaside.ca.us/m/newsflash/home/detail/865</w:t>
        </w:r>
      </w:hyperlink>
      <w:r>
        <w:t xml:space="preserve"> - On June 1, 2026, the City of Seaside raised the Progress Pride Flag at City Hall to recognise LGBTQIA+ Pride Month. The ceremony was attended by community members, city officials, and representatives from various offices. Speakers emphasised the importance of visibility, safety, and support for LGBTQIA+ residents, including transgender, nonbinary, and gender-expansive individuals, reinforcing the city's commitment to dignity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calnewsmatters.org/2026/07/01/pride-flag-raised-over-san-joaquin-county-headquarters-for-first-time-under-new-policy/" TargetMode="External"/><Relationship Id="rId10" Type="http://schemas.openxmlformats.org/officeDocument/2006/relationships/hyperlink" Target="https://stocktonia.org/news/local-government/2026/06/26/after-years-of-fights-lgbtq-flag-here-to-stay-in-san-joaquin-county/" TargetMode="External"/><Relationship Id="rId11" Type="http://schemas.openxmlformats.org/officeDocument/2006/relationships/hyperlink" Target="https://www.sfgate.com/news/bayarea/article/regional-gov-newsom-signs-pride-month-proclamation-22324237.php" TargetMode="External"/><Relationship Id="rId12" Type="http://schemas.openxmlformats.org/officeDocument/2006/relationships/hyperlink" Target="https://stocktonia.org/news/local-government/2025/08/15/sj-county-supervisors-to-establish-committee-studying-commemorative-flag-policy/" TargetMode="External"/><Relationship Id="rId13" Type="http://schemas.openxmlformats.org/officeDocument/2006/relationships/hyperlink" Target="https://www.smcgov.org/lgbtqia/event/progress-pride-flag-raising-county-center" TargetMode="External"/><Relationship Id="rId14" Type="http://schemas.openxmlformats.org/officeDocument/2006/relationships/hyperlink" Target="https://www.sonomacountypride.org/annual-pride-flag-raising/" TargetMode="External"/><Relationship Id="rId15" Type="http://schemas.openxmlformats.org/officeDocument/2006/relationships/hyperlink" Target="https://www.ci.seaside.ca.us/m/newsflash/home/detail/8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