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Campaigns: How ShoutOut’s “Written in the Stars” Puts Zodiac Fun to Work for Inclusion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turning to playful art this Pride: Dublin charity ShoutOut has launched Written in the Stars, a zodiac-inspired campaign featuring Sarah Moloney’s illustrations, free digital templates and merch to help celebrate identity, raise funds and spark conversations across Ireland.</w:t>
      </w:r>
      <w:r/>
    </w:p>
    <w:p>
      <w:r/>
      <w:r>
        <w:t>Essential Takeaways</w:t>
      </w:r>
      <w:r/>
      <w:r/>
    </w:p>
    <w:p>
      <w:pPr>
        <w:pStyle w:val="ListBullet"/>
        <w:spacing w:line="240" w:lineRule="auto"/>
        <w:ind w:left="720"/>
      </w:pPr>
      <w:r/>
      <w:r>
        <w:rPr>
          <w:b/>
        </w:rPr>
        <w:t>Campaign concept:</w:t>
      </w:r>
      <w:r>
        <w:t xml:space="preserve"> ShoutOut’s Written in the Stars links zodiac traits to qualities like courage, creativity and resilience, encouraging reflection and sharing.</w:t>
      </w:r>
      <w:r/>
    </w:p>
    <w:p>
      <w:pPr>
        <w:pStyle w:val="ListBullet"/>
        <w:spacing w:line="240" w:lineRule="auto"/>
        <w:ind w:left="720"/>
      </w:pPr>
      <w:r/>
      <w:r>
        <w:rPr>
          <w:b/>
        </w:rPr>
        <w:t>Creative touch:</w:t>
      </w:r>
      <w:r>
        <w:t xml:space="preserve"> Original illustrations by Dublin artist Sarah Moloney give the project a vivid, contemporary look that’s easy to share.</w:t>
      </w:r>
      <w:r/>
    </w:p>
    <w:p>
      <w:pPr>
        <w:pStyle w:val="ListBullet"/>
        <w:spacing w:line="240" w:lineRule="auto"/>
        <w:ind w:left="720"/>
      </w:pPr>
      <w:r/>
      <w:r>
        <w:rPr>
          <w:b/>
        </w:rPr>
        <w:t>How to join:</w:t>
      </w:r>
      <w:r>
        <w:t xml:space="preserve"> Visit the ShoutOut website to find your sign, download a free template and post with #WrittenInTheStars.</w:t>
      </w:r>
      <w:r/>
    </w:p>
    <w:p>
      <w:pPr>
        <w:pStyle w:val="ListBullet"/>
        <w:spacing w:line="240" w:lineRule="auto"/>
        <w:ind w:left="720"/>
      </w:pPr>
      <w:r/>
      <w:r>
        <w:rPr>
          <w:b/>
        </w:rPr>
        <w:t>Merch and impact:</w:t>
      </w:r>
      <w:r>
        <w:t xml:space="preserve"> T-shirts, prints and postcards are on sale, with proceeds supporting ShoutOut’s inclusion work in schools and communities.</w:t>
      </w:r>
      <w:r/>
    </w:p>
    <w:p>
      <w:pPr>
        <w:pStyle w:val="ListBullet"/>
        <w:spacing w:line="240" w:lineRule="auto"/>
        <w:ind w:left="720"/>
      </w:pPr>
      <w:r/>
      <w:r>
        <w:rPr>
          <w:b/>
        </w:rPr>
        <w:t>Feel and tone:</w:t>
      </w:r>
      <w:r>
        <w:t xml:space="preserve"> The artwork is bright, playful and affirming , it’s the sort of thing that looks good online and feels good to give.</w:t>
      </w:r>
      <w:r/>
      <w:r/>
    </w:p>
    <w:p>
      <w:pPr>
        <w:pStyle w:val="Heading2"/>
      </w:pPr>
      <w:r>
        <w:t>Why a zodiac theme works for Pride this year</w:t>
      </w:r>
      <w:r/>
    </w:p>
    <w:p>
      <w:r/>
      <w:r>
        <w:t>There’s an immediate, comforting familiarity to zodiac signs , they’re small, fun identity anchors that people already love to talk about. ShoutOut taps into that friendly energy, using traits linked to the 12 signs as a gentle way to name qualities people can recognise and celebrate. The result feels warm and accessible rather than didactic.</w:t>
      </w:r>
      <w:r/>
    </w:p>
    <w:p>
      <w:r/>
      <w:r>
        <w:t>The campaign’s visuals matter as much as the idea. Sarah Moloney’s illustrations bring a contemporary, tactile look that’s designed to pop on social feeds and on a mantelpiece alike. For anyone wanting to support Pride without a big public statement, downloading a template or buying a print is an easy, stylish move.</w:t>
      </w:r>
      <w:r/>
    </w:p>
    <w:p>
      <w:pPr>
        <w:pStyle w:val="Heading2"/>
      </w:pPr>
      <w:r>
        <w:t>How the project connects to ShoutOut’s wider mission</w:t>
      </w:r>
      <w:r/>
    </w:p>
    <w:p>
      <w:r/>
      <w:r>
        <w:t>ShoutOut has long worked with schools, workplaces and communities across Ireland to normalise inclusion and build allyship. According to the organisation, every conversation that helps someone feel more confident contributes to a more inclusive Ireland , and this campaign is another tool to start those conversations.</w:t>
      </w:r>
      <w:r/>
    </w:p>
    <w:p>
      <w:r/>
      <w:r>
        <w:t>By framing identity through positive traits , creativity, sensitivity, resilience , Written in the Stars aligns with ShoutOut’s practical education work while offering a lighter, creative outlet for reflection. It’s advocacy that’s low-friction and high-feel.</w:t>
      </w:r>
      <w:r/>
    </w:p>
    <w:p>
      <w:pPr>
        <w:pStyle w:val="Heading2"/>
      </w:pPr>
      <w:r>
        <w:t>Practical ways to take part (and make it meaningful)</w:t>
      </w:r>
      <w:r/>
    </w:p>
    <w:p>
      <w:r/>
      <w:r>
        <w:t>Start by visiting the ShoutOut site to find your sign and grab the free digital template. Fill it in with words or doodles about what makes you shine, then share on social media with #WrittenInTheStars. If you’re an educator or group leader, consider using the templates in a classroom activity to prompt discussion about strengths and respect.</w:t>
      </w:r>
      <w:r/>
    </w:p>
    <w:p>
      <w:r/>
      <w:r>
        <w:t>If you prefer to support financially, the zodiac merch , t-shirts, prints and postcards , is a simple way to give while getting something charming in return. Wear a shirt, put a print on your wall, or gift a postcard to someone whose qualities you admire.</w:t>
      </w:r>
      <w:r/>
    </w:p>
    <w:p>
      <w:pPr>
        <w:pStyle w:val="Heading2"/>
      </w:pPr>
      <w:r>
        <w:t>Design, merch and fundraising: the nice triangle</w:t>
      </w:r>
      <w:r/>
    </w:p>
    <w:p>
      <w:r/>
      <w:r>
        <w:t>Design-led campaigns sell and fundraise better because they create things people want to keep. The Sarah Moloney pieces are small, well-considered objects for everyday life, and that helps turn casual interest into tangible support for ShoutOut’s programmes.</w:t>
      </w:r>
      <w:r/>
    </w:p>
    <w:p>
      <w:r/>
      <w:r>
        <w:t>Merch proceeds go back to the charity’s work creating safe, inclusive spaces for LGBTQ+ youth in schools and communities. So the campaign isn’t just about visibility , it’s also about sustaining services that matter day to day.</w:t>
      </w:r>
      <w:r/>
    </w:p>
    <w:p>
      <w:pPr>
        <w:pStyle w:val="Heading2"/>
      </w:pPr>
      <w:r>
        <w:t>What this means for community conversations post-Pride</w:t>
      </w:r>
      <w:r/>
    </w:p>
    <w:p>
      <w:r/>
      <w:r>
        <w:t>A project like Written in the Stars makes it easy for people to express identity without pressure, and that can change the tone of conversations in subtle ways. When someone posts a cheerful zodiac card about bravery or joy, it invites curiosity rather than confrontation.</w:t>
      </w:r>
      <w:r/>
    </w:p>
    <w:p>
      <w:r/>
      <w:r>
        <w:t>Longer term, small creative campaigns help normalise inclusive conversations in classrooms, offices and families. That’s the kind of quiet, steady progress ShoutOut aims for , art that starts a chat and help that follows.</w:t>
      </w:r>
      <w:r/>
    </w:p>
    <w:p>
      <w:r/>
      <w:r>
        <w:t>It's a small, colourful step that helps people feel seen and supports work that keeps schools and communities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11">
        <w:r>
          <w:rPr>
            <w:color w:val="0000EE"/>
            <w:u w:val="single"/>
          </w:rPr>
          <w:t>[4]</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[3]</w:t>
        </w:r>
      </w:hyperlink>
      <w:r>
        <w:t xml:space="preserve">- Paragraph 4: </w:t>
      </w:r>
      <w:hyperlink r:id="rId13">
        <w:r>
          <w:rPr>
            <w:color w:val="0000EE"/>
            <w:u w:val="single"/>
          </w:rPr>
          <w:t>[3]</w:t>
        </w:r>
      </w:hyperlink>
      <w:r>
        <w:t xml:space="preserve">, </w:t>
      </w:r>
      <w:hyperlink r:id="rId14">
        <w:r>
          <w:rPr>
            <w:color w:val="0000EE"/>
            <w:u w:val="single"/>
          </w:rPr>
          <w:t>[7]</w:t>
        </w:r>
      </w:hyperlink>
      <w:r>
        <w:t xml:space="preserve">- Paragraph 5: </w:t>
      </w:r>
      <w:hyperlink r:id="rId11">
        <w:r>
          <w:rPr>
            <w:color w:val="0000EE"/>
            <w:u w:val="single"/>
          </w:rPr>
          <w:t>[4]</w:t>
        </w:r>
      </w:hyperlink>
      <w:r>
        <w:t xml:space="preserve">, </w:t>
      </w:r>
      <w:hyperlink r:id="rId14">
        <w:r>
          <w:rPr>
            <w:color w:val="0000EE"/>
            <w:u w:val="single"/>
          </w:rPr>
          <w:t>[7]</w:t>
        </w:r>
      </w:hyperlink>
      <w:r>
        <w:t xml:space="preserve">- Paragraph 6: </w:t>
      </w:r>
      <w:hyperlink r:id="rId9">
        <w:r>
          <w:rPr>
            <w:color w:val="0000EE"/>
            <w:u w:val="single"/>
          </w:rPr>
          <w:t>[2]</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https://gcn.ie/shoutout-launches-zodiac-inspired-campaign/</w:t>
        </w:r>
      </w:hyperlink>
      <w:r>
        <w:t xml:space="preserve"> - Please view link - unable to able to access data</w:t>
      </w:r>
      <w:r/>
    </w:p>
    <w:p>
      <w:pPr>
        <w:pStyle w:val="ListNumber"/>
        <w:spacing w:line="240" w:lineRule="auto"/>
        <w:ind w:left="720"/>
      </w:pPr>
      <w:r/>
      <w:hyperlink r:id="rId9">
        <w:r>
          <w:rPr>
            <w:color w:val="0000EE"/>
            <w:u w:val="single"/>
          </w:rPr>
          <w:t>https://gcn.ie/shoutout-launches-zodiac-inspired-campaign/</w:t>
        </w:r>
      </w:hyperlink>
      <w:r>
        <w:t xml:space="preserve"> - Irish LGBTQ+ charity ShoutOut launched a zodiac-inspired campaign called 'Written in the Stars' during Pride Month in June. The campaign features original illustrations by Dublin-based artist Sarah Moloney and celebrates qualities associated with the 12 zodiac signs, such as creativity, confidence, courage, joy, sensitivity, and resilience. Participants can engage through artwork, downloadable templates, and community participation, sharing their reflections on social media under the hashtag #WrittenInTheStars. Proceeds from zodiac-inspired merchandise support ShoutOut's mission to create safe, inclusive spaces for LGBTQ+ youth.</w:t>
      </w:r>
      <w:r/>
    </w:p>
    <w:p>
      <w:pPr>
        <w:pStyle w:val="ListNumber"/>
        <w:spacing w:line="240" w:lineRule="auto"/>
        <w:ind w:left="720"/>
      </w:pPr>
      <w:r/>
      <w:hyperlink r:id="rId13">
        <w:r>
          <w:rPr>
            <w:color w:val="0000EE"/>
            <w:u w:val="single"/>
          </w:rPr>
          <w:t>https://www.shoutout.ie</w:t>
        </w:r>
      </w:hyperlink>
      <w:r>
        <w:t xml:space="preserve"> - ShoutOut is an Irish LGBTQ+ organisation that collaborates with schools, educators, workplaces, and communities across Ireland to promote inclusion, allyship, and understanding. Their mission includes creating positive, affirming spaces for self-expression and celebrating the unique qualities of individuals. The 'Written in the Stars' campaign aligns with this mission by encouraging reflection on personal strengths and fostering a more inclusive Ireland.</w:t>
      </w:r>
      <w:r/>
    </w:p>
    <w:p>
      <w:pPr>
        <w:pStyle w:val="ListNumber"/>
        <w:spacing w:line="240" w:lineRule="auto"/>
        <w:ind w:left="720"/>
      </w:pPr>
      <w:r/>
      <w:hyperlink r:id="rId11">
        <w:r>
          <w:rPr>
            <w:color w:val="0000EE"/>
            <w:u w:val="single"/>
          </w:rPr>
          <w:t>https://www.sarahmoloney.com</w:t>
        </w:r>
      </w:hyperlink>
      <w:r>
        <w:t xml:space="preserve"> - Sarah Moloney is a Dublin-based artist and designer known for her original illustrations featured in ShoutOut's 'Written in the Stars' campaign. Her work combines artistic expression with themes of identity and self-celebration, contributing to the campaign's focus on embracing and valuing individual qualities.</w:t>
      </w:r>
      <w:r/>
    </w:p>
    <w:p>
      <w:pPr>
        <w:pStyle w:val="ListNumber"/>
        <w:spacing w:line="240" w:lineRule="auto"/>
        <w:ind w:left="720"/>
      </w:pPr>
      <w:r/>
      <w:hyperlink r:id="rId10">
        <w:r>
          <w:rPr>
            <w:color w:val="0000EE"/>
            <w:u w:val="single"/>
          </w:rPr>
          <w:t>https://www.instagram.com/shoutout_ire</w:t>
        </w:r>
      </w:hyperlink>
      <w:r>
        <w:t xml:space="preserve"> - ShoutOut's official Instagram account (@shoutout_ire) serves as a platform for sharing campaign updates, community stories, and resources related to LGBTQ+ inclusion and allyship. The account features posts about the 'Written in the Stars' campaign, including participant reflections and highlights of the zodiac-inspired artwork.</w:t>
      </w:r>
      <w:r/>
    </w:p>
    <w:p>
      <w:pPr>
        <w:pStyle w:val="ListNumber"/>
        <w:spacing w:line="240" w:lineRule="auto"/>
        <w:ind w:left="720"/>
      </w:pPr>
      <w:r/>
      <w:hyperlink r:id="rId12">
        <w:r>
          <w:rPr>
            <w:color w:val="0000EE"/>
            <w:u w:val="single"/>
          </w:rPr>
          <w:t>https://www.instagram.com/p/CtZ0J0Jg0J0</w:t>
        </w:r>
      </w:hyperlink>
      <w:r>
        <w:t xml:space="preserve"> - An Instagram post by ShoutOut featuring the 'Written in the Stars' campaign artwork, encouraging followers to discover their zodiac sign and share their reflections using the hashtag #WrittenInTheStars. The post highlights the campaign's focus on celebrating individual qualities and fostering a more inclusive Ireland.</w:t>
      </w:r>
      <w:r/>
    </w:p>
    <w:p>
      <w:pPr>
        <w:pStyle w:val="ListNumber"/>
        <w:spacing w:line="240" w:lineRule="auto"/>
        <w:ind w:left="720"/>
      </w:pPr>
      <w:r/>
      <w:hyperlink r:id="rId14">
        <w:r>
          <w:rPr>
            <w:color w:val="0000EE"/>
            <w:u w:val="single"/>
          </w:rPr>
          <w:t>https://www.shoutout.ie/merchandise</w:t>
        </w:r>
      </w:hyperlink>
      <w:r>
        <w:t xml:space="preserve"> - ShoutOut's merchandise collection includes zodiac-inspired t-shirts, prints, and postcards featuring Sarah Moloney's original designs. Proceeds from sales support ShoutOut's mission to create safe, inclusive spaces where LGBTQ+ youth can flourish. The merchandise is available for purchase on their official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shoutout-launches-zodiac-inspired-campaign/" TargetMode="External"/><Relationship Id="rId10" Type="http://schemas.openxmlformats.org/officeDocument/2006/relationships/hyperlink" Target="https://www.instagram.com/shoutout_ire" TargetMode="External"/><Relationship Id="rId11" Type="http://schemas.openxmlformats.org/officeDocument/2006/relationships/hyperlink" Target="https://www.sarahmoloney.com" TargetMode="External"/><Relationship Id="rId12" Type="http://schemas.openxmlformats.org/officeDocument/2006/relationships/hyperlink" Target="https://www.instagram.com/p/CtZ0J0Jg0J0" TargetMode="External"/><Relationship Id="rId13" Type="http://schemas.openxmlformats.org/officeDocument/2006/relationships/hyperlink" Target="https://www.shoutout.ie" TargetMode="External"/><Relationship Id="rId14" Type="http://schemas.openxmlformats.org/officeDocument/2006/relationships/hyperlink" Target="https://www.shoutout.ie/merchand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