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Look at Jessica Stern Role: How LGBTQI Issues Shaped US Diplomacy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change have noticed the Biden administration elevating LGBTQI rights abroad , the special envoy Jessica Stern pushed to weave gay and trans issues into routine diplomacy, sparking debate over how far human-rights work should stretch and why it matters for allies and migrants.</w:t>
      </w:r>
      <w:r/>
    </w:p>
    <w:p>
      <w:r/>
      <w:r>
        <w:t>Essential Takeaways</w:t>
      </w:r>
      <w:r/>
      <w:r/>
    </w:p>
    <w:p>
      <w:pPr>
        <w:pStyle w:val="ListBullet"/>
        <w:spacing w:line="240" w:lineRule="auto"/>
        <w:ind w:left="720"/>
      </w:pPr>
      <w:r/>
      <w:r>
        <w:rPr>
          <w:b/>
        </w:rPr>
        <w:t>Role defined:</w:t>
      </w:r>
      <w:r>
        <w:t xml:space="preserve"> The U.S. created a special envoy post focused on LGBTQI human rights to coordinate policy and advocacy overseas.</w:t>
      </w:r>
      <w:r/>
    </w:p>
    <w:p>
      <w:pPr>
        <w:pStyle w:val="ListBullet"/>
        <w:spacing w:line="240" w:lineRule="auto"/>
        <w:ind w:left="720"/>
      </w:pPr>
      <w:r/>
      <w:r>
        <w:rPr>
          <w:b/>
        </w:rPr>
        <w:t>Active integration:</w:t>
      </w:r>
      <w:r>
        <w:t xml:space="preserve"> Internal records show the envoy sought to embed LGBTQI concerns across State Department work, including refugee and consular policy.</w:t>
      </w:r>
      <w:r/>
    </w:p>
    <w:p>
      <w:pPr>
        <w:pStyle w:val="ListBullet"/>
        <w:spacing w:line="240" w:lineRule="auto"/>
        <w:ind w:left="720"/>
      </w:pPr>
      <w:r/>
      <w:r>
        <w:rPr>
          <w:b/>
        </w:rPr>
        <w:t>Public background:</w:t>
      </w:r>
      <w:r>
        <w:t xml:space="preserve"> Jessica Stern came into the role with advocacy experience rather than a long government career, signing communications with “all pronouns.”</w:t>
      </w:r>
      <w:r/>
    </w:p>
    <w:p>
      <w:pPr>
        <w:pStyle w:val="ListBullet"/>
        <w:spacing w:line="240" w:lineRule="auto"/>
        <w:ind w:left="720"/>
      </w:pPr>
      <w:r/>
      <w:r>
        <w:rPr>
          <w:b/>
        </w:rPr>
        <w:t>Practical effect:</w:t>
      </w:r>
      <w:r>
        <w:t xml:space="preserve"> Work touched passports, migration assistance and training for diplomats , areas that affect travellers and asylum seekers directly.</w:t>
      </w:r>
      <w:r/>
    </w:p>
    <w:p>
      <w:pPr>
        <w:pStyle w:val="ListBullet"/>
        <w:spacing w:line="240" w:lineRule="auto"/>
        <w:ind w:left="720"/>
      </w:pPr>
      <w:r/>
      <w:r>
        <w:rPr>
          <w:b/>
        </w:rPr>
        <w:t>Debate sparked:</w:t>
      </w:r>
      <w:r>
        <w:t xml:space="preserve"> The effort prompted conversation about balancing human-rights advocacy with diplomatic priorities and partner sensitivities.</w:t>
      </w:r>
      <w:r/>
      <w:r/>
    </w:p>
    <w:p>
      <w:pPr>
        <w:pStyle w:val="Heading2"/>
      </w:pPr>
      <w:r>
        <w:t>What the role actually does , and what changed</w:t>
      </w:r>
      <w:r/>
    </w:p>
    <w:p>
      <w:r/>
      <w:r>
        <w:t>The special envoy post exists to spotlight human-rights abuses against LGBTQI people and to advise U.S. diplomacy on those issues, and under the Biden administration the office took a notably proactive tack. Records and emails show officials setting up inter‑agency task forces, training sessions and points of contact to make LGBTQI considerations part of ordinary consular and foreign-policy work. That means the role moved from being a niche advocate to a routine touchpoint for embassy staff, with practical effects on services such as asylum casework and consular guidance.</w:t>
      </w:r>
      <w:r/>
    </w:p>
    <w:p>
      <w:pPr>
        <w:pStyle w:val="Heading2"/>
      </w:pPr>
      <w:r>
        <w:t>Who Jessica Stern is, and why that matters</w:t>
      </w:r>
      <w:r/>
    </w:p>
    <w:p>
      <w:r/>
      <w:r>
        <w:t>Jessica Stern arrived with a background in advocacy and academic work rather than decades inside Foggy Bottom. Her appointment set a tone: she brought an activist’s urgency and wanted LGBTQI rights visibly integrated across policy areas. Observers and stakeholders have mixed reactions , some welcome the visibility and support for persecuted people, while others question whether an outspoken outsider is the best fit for delicate diplomatic negotiations. Either way, Stern’s signing of emails and public framing reflected the identity politics now common in human‑rights discourse.</w:t>
      </w:r>
      <w:r/>
    </w:p>
    <w:p>
      <w:pPr>
        <w:pStyle w:val="Heading2"/>
      </w:pPr>
      <w:r>
        <w:t>How integration shows up in everyday services</w:t>
      </w:r>
      <w:r/>
    </w:p>
    <w:p>
      <w:r/>
      <w:r>
        <w:t>This isn’t only about speeches. The task forces and training referenced in documents aimed to change how diplomats handle things such as passport gender markers, refugee screening and migrant protection. For travellers and asylum seekers, that can mean more awareness of specific dangers faced by LGBTQI people, and in some cases different paperwork or referral pathways. For diplomats, it means extra guidance and the occasional policy tension with host nations that have very different social norms.</w:t>
      </w:r>
      <w:r/>
    </w:p>
    <w:p>
      <w:pPr>
        <w:pStyle w:val="Heading2"/>
      </w:pPr>
      <w:r>
        <w:t>The reactions: allies, critics and practical diplomacy</w:t>
      </w:r>
      <w:r/>
    </w:p>
    <w:p>
      <w:r/>
      <w:r>
        <w:t>Advocates and many human‑rights NGOs have welcomed an office that consistently raises LGBTQI issues; it gives battered communities international visibility and access to U.S. resources. Critics argue such integration risks prioritising identity politics over other strategic or humanitarian priorities and can complicate relations with partner states. The debate is familiar: how do you champion rights without alienating allies or undermining broader objectives? It’s a balancing act diplomats have always faced, but the explicit mission to “integrate” these issues sharpened that question.</w:t>
      </w:r>
      <w:r/>
    </w:p>
    <w:p>
      <w:pPr>
        <w:pStyle w:val="Heading2"/>
      </w:pPr>
      <w:r>
        <w:t>What this means for people on the ground</w:t>
      </w:r>
      <w:r/>
    </w:p>
    <w:p>
      <w:r/>
      <w:r>
        <w:t>If you’re travelling, seeking refuge, or working in international services, policy shifts like this can be meaningful. Expect more staff training, clearer guidance on LGBTQI‑specific risks, and potentially different procedures for vulnerable applicants. For employers and NGOs, the change suggests opportunities for collaboration , and for critics, a reminder to press for transparent policy priorities. Ultimately, policy choices about human rights reflect values and practical trade‑offs, and they ripple into everyday experiences for many people.</w:t>
      </w:r>
      <w:r/>
    </w:p>
    <w:p>
      <w:r/>
      <w:r>
        <w:t>It's a small change with outsized human effects, and worth watching as diplomacy, identity and practical services continue to intersect.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5">
        <w:r>
          <w:rPr>
            <w:color w:val="0000EE"/>
            <w:u w:val="single"/>
          </w:rPr>
          <w:t>[5]</w:t>
        </w:r>
      </w:hyperlink>
      <w:r>
        <w:t xml:space="preserve">, </w:t>
      </w:r>
      <w:hyperlink r:id="rId9">
        <w:r>
          <w:rPr>
            <w:color w:val="0000EE"/>
            <w:u w:val="single"/>
          </w:rPr>
          <w:t>[1]</w:t>
        </w:r>
      </w:hyperlink>
      <w:r>
        <w:t xml:space="preserve">- Paragraph 6: </w:t>
      </w:r>
      <w:hyperlink r:id="rId11">
        <w:r>
          <w:rPr>
            <w:color w:val="0000EE"/>
            <w:u w:val="single"/>
          </w:rPr>
          <w:t>[7]</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https://www.johnlocke.org/biden-envoy-pushed-lgbtq-issues-in-all-foreign-policy/</w:t>
        </w:r>
      </w:hyperlink>
      <w:r>
        <w:t xml:space="preserve"> - Please view link - unable to able to access data</w:t>
      </w:r>
      <w:r/>
    </w:p>
    <w:p>
      <w:pPr>
        <w:pStyle w:val="ListNumber"/>
        <w:spacing w:line="240" w:lineRule="auto"/>
        <w:ind w:left="720"/>
      </w:pPr>
      <w:r/>
      <w:hyperlink r:id="rId10">
        <w:r>
          <w:rPr>
            <w:color w:val="0000EE"/>
            <w:u w:val="single"/>
          </w:rPr>
          <w:t>https://www.hks.harvard.edu/centers/carr-ryan/our-work/news-announcements/jessica-stern-former-us-special-envoy-advance-human</w:t>
        </w:r>
      </w:hyperlink>
      <w:r>
        <w:t xml:space="preserve"> - In May 2025, Jessica Stern, former U.S. Special Envoy to Advance the Human Rights of LGBTQI+ Persons, was appointed as a Senior Fellow at the Carr-Ryan Center for Human Rights at Harvard Kennedy School. Stern, a distinguished LGBTQI+ human rights leader, led U.S. foreign policy efforts to combat violence and discrimination against LGBTQI+ individuals globally. She previously served as Executive Director of Outright International and co-founded the United Nations LGBTI Core Group. In her new role, Stern will engage in research, public events, and convenings focused on global LGBTQI+ policy development and human rights.</w:t>
      </w:r>
      <w:r/>
    </w:p>
    <w:p>
      <w:pPr>
        <w:pStyle w:val="ListNumber"/>
        <w:spacing w:line="240" w:lineRule="auto"/>
        <w:ind w:left="720"/>
      </w:pPr>
      <w:r/>
      <w:hyperlink r:id="rId12">
        <w:r>
          <w:rPr>
            <w:color w:val="0000EE"/>
            <w:u w:val="single"/>
          </w:rPr>
          <w:t>https://www.cambridge.org/core/journals/politics-and-gender/article/united-states-special-envoy-for-the-human-rights-of-lgbtqi-persons/B4CBCA2ACB1478A0BC0D3737B6A644E4</w:t>
        </w:r>
      </w:hyperlink>
      <w:r>
        <w:t xml:space="preserve"> - An article published in April 2026 in the journal 'Politics and Gender' discusses the role of the U.S. Special Envoy for the Human Rights of LGBTQI+ Persons. Established by presidential mandate in 2015, the position was created during John Kerry's tenure as U.S. Secretary of State. Jessica Stern became the second person to hold this position when appointed by President Joe Biden in 2021. The article provides insights into the responsibilities and impact of the Special Envoy in advancing LGBTQI+ rights globally.</w:t>
      </w:r>
      <w:r/>
    </w:p>
    <w:p>
      <w:pPr>
        <w:pStyle w:val="ListNumber"/>
        <w:spacing w:line="240" w:lineRule="auto"/>
        <w:ind w:left="720"/>
      </w:pPr>
      <w:r/>
      <w:hyperlink r:id="rId13">
        <w:r>
          <w:rPr>
            <w:color w:val="0000EE"/>
            <w:u w:val="single"/>
          </w:rPr>
          <w:t>https://www.presidency.ucsb.edu/documents/white-house-press-release-president-biden-announces-us-special-envoy-advance-the-human</w:t>
        </w:r>
      </w:hyperlink>
      <w:r>
        <w:t xml:space="preserve"> - A White House press release from June 25, 2021, announces President Biden's appointment of Jessica Stern as the U.S. Special Envoy to Advance the Human Rights of LGBTQI+ Persons. The release highlights Stern's background as Executive Director of OutRight Action International and outlines her role in leading U.S. foreign policy efforts to promote and protect the human rights of LGBTQI+ individuals worldwide. The appointment reflects the administration's commitment to upholding dignity and equality for all.</w:t>
      </w:r>
      <w:r/>
    </w:p>
    <w:p>
      <w:pPr>
        <w:pStyle w:val="ListNumber"/>
        <w:spacing w:line="240" w:lineRule="auto"/>
        <w:ind w:left="720"/>
      </w:pPr>
      <w:r/>
      <w:hyperlink r:id="rId15">
        <w:r>
          <w:rPr>
            <w:color w:val="0000EE"/>
            <w:u w:val="single"/>
          </w:rPr>
          <w:t>https://www.researchgate.net/publication/403614731_United_States_Special_Envoy_for_the_Human_Rights_of_LGBTQI_Persons</w:t>
        </w:r>
      </w:hyperlink>
      <w:r>
        <w:t xml:space="preserve"> - A research article published in April 2026 examines the role of the U.S. Special Envoy for the Human Rights of LGBTQI+ Persons. Established by presidential mandate in 2015, the position was created during John Kerry's tenure as U.S. Secretary of State. Jessica Stern became the second person to hold this position when appointed by President Joe Biden in 2021. The article provides insights into the responsibilities and impact of the Special Envoy in advancing LGBTQI+ rights globally.</w:t>
      </w:r>
      <w:r/>
    </w:p>
    <w:p>
      <w:pPr>
        <w:pStyle w:val="ListNumber"/>
        <w:spacing w:line="240" w:lineRule="auto"/>
        <w:ind w:left="720"/>
      </w:pPr>
      <w:r/>
      <w:hyperlink r:id="rId14">
        <w:r>
          <w:rPr>
            <w:color w:val="0000EE"/>
            <w:u w:val="single"/>
          </w:rPr>
          <w:t>https://live.worldbank.org/en/experts/j/jessica-stern</w:t>
        </w:r>
      </w:hyperlink>
      <w:r>
        <w:t xml:space="preserve"> - Jessica Stern serves as the U.S. Special Envoy to Advance the Rights of LGBTQI+ Persons in the Bureau of Democracy, Human Rights, and Labor. Appointed by President Biden, Stern oversees the implementation of the Presidential Memorandum on Advancing the Human Rights of LGBTQI+ Persons Around the World. Prior to joining the State Department, she led OutRight Action International and has been involved in various human rights organizations and initiatives.</w:t>
      </w:r>
      <w:r/>
    </w:p>
    <w:p>
      <w:pPr>
        <w:pStyle w:val="ListNumber"/>
        <w:spacing w:line="240" w:lineRule="auto"/>
        <w:ind w:left="720"/>
      </w:pPr>
      <w:r/>
      <w:hyperlink r:id="rId11">
        <w:r>
          <w:rPr>
            <w:color w:val="0000EE"/>
            <w:u w:val="single"/>
          </w:rPr>
          <w:t>https://www.metroweekly.com/2021/06/president-biden-names-jessica-stern-as-special-envoy-to-advance-the-human-rights-of-lgbtqi-persons/</w:t>
        </w:r>
      </w:hyperlink>
      <w:r>
        <w:t xml:space="preserve"> - An article from June 2021 reports on President Biden's appointment of Jessica Stern as the U.S. Special Envoy to Advance the Human Rights of LGBTQI+ Persons. Stern, the executive director of OutRight Action International, will focus on advocating for and protecting LGBTQ rights globally. The article highlights her background and the significance of the appointment in the context of the administration's efforts to support LGBTQ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hnlocke.org/biden-envoy-pushed-lgbtq-issues-in-all-foreign-policy/" TargetMode="External"/><Relationship Id="rId10" Type="http://schemas.openxmlformats.org/officeDocument/2006/relationships/hyperlink" Target="https://www.hks.harvard.edu/centers/carr-ryan/our-work/news-announcements/jessica-stern-former-us-special-envoy-advance-human" TargetMode="External"/><Relationship Id="rId11" Type="http://schemas.openxmlformats.org/officeDocument/2006/relationships/hyperlink" Target="https://www.metroweekly.com/2021/06/president-biden-names-jessica-stern-as-special-envoy-to-advance-the-human-rights-of-lgbtqi-persons/" TargetMode="External"/><Relationship Id="rId12" Type="http://schemas.openxmlformats.org/officeDocument/2006/relationships/hyperlink" Target="https://www.cambridge.org/core/journals/politics-and-gender/article/united-states-special-envoy-for-the-human-rights-of-lgbtqi-persons/B4CBCA2ACB1478A0BC0D3737B6A644E4" TargetMode="External"/><Relationship Id="rId13" Type="http://schemas.openxmlformats.org/officeDocument/2006/relationships/hyperlink" Target="https://www.presidency.ucsb.edu/documents/white-house-press-release-president-biden-announces-us-special-envoy-advance-the-human" TargetMode="External"/><Relationship Id="rId14" Type="http://schemas.openxmlformats.org/officeDocument/2006/relationships/hyperlink" Target="https://live.worldbank.org/en/experts/j/jessica-stern" TargetMode="External"/><Relationship Id="rId15" Type="http://schemas.openxmlformats.org/officeDocument/2006/relationships/hyperlink" Target="https://www.researchgate.net/publication/403614731_United_States_Special_Envoy_for_the_Human_Rights_of_LGBTQI_Pers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