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Unrated LGBTQ+ Films to Watch Right Now — where to stream and why they dared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bold cinema are returning to unrated queer films that refused to bow to the MPAA , directors chose artistic truth over cuts, and the result is visceral, messy and unforgettable. Here’s a lively guide to standout unrated titles, why they went unrated, and where to stream them.</w:t>
      </w:r>
      <w:r/>
    </w:p>
    <w:p>
      <w:r/>
      <w:r>
        <w:t>Essential Takeaways</w:t>
      </w:r>
      <w:r/>
      <w:r/>
    </w:p>
    <w:p>
      <w:pPr>
        <w:pStyle w:val="ListBullet"/>
        <w:spacing w:line="240" w:lineRule="auto"/>
        <w:ind w:left="720"/>
      </w:pPr>
      <w:r/>
      <w:r>
        <w:t xml:space="preserve">Bold choice: </w:t>
      </w:r>
      <w:r>
        <w:rPr>
          <w:b/>
        </w:rPr>
        <w:t>Unrated releases</w:t>
      </w:r>
      <w:r>
        <w:t xml:space="preserve"> often mean filmmakers refused MPAA edits that would dilute sexual or emotional honesty.</w:t>
      </w:r>
      <w:r/>
    </w:p>
    <w:p>
      <w:pPr>
        <w:pStyle w:val="ListBullet"/>
        <w:spacing w:line="240" w:lineRule="auto"/>
        <w:ind w:left="720"/>
      </w:pPr>
      <w:r/>
      <w:r>
        <w:t xml:space="preserve">Taste and tone: </w:t>
      </w:r>
      <w:r>
        <w:rPr>
          <w:b/>
        </w:rPr>
        <w:t>Expect frank sex scenes, nudity and intimate realism</w:t>
      </w:r>
      <w:r>
        <w:t>, not soft-focus romance.</w:t>
      </w:r>
      <w:r/>
    </w:p>
    <w:p>
      <w:pPr>
        <w:pStyle w:val="ListBullet"/>
        <w:spacing w:line="240" w:lineRule="auto"/>
        <w:ind w:left="720"/>
      </w:pPr>
      <w:r/>
      <w:r>
        <w:t xml:space="preserve">Viewing note: </w:t>
      </w:r>
      <w:r>
        <w:rPr>
          <w:b/>
        </w:rPr>
        <w:t>Some scenes are explicit or challenging</w:t>
      </w:r>
      <w:r>
        <w:t>; consider your comfort level before watching.</w:t>
      </w:r>
      <w:r/>
    </w:p>
    <w:p>
      <w:pPr>
        <w:pStyle w:val="ListBullet"/>
        <w:spacing w:line="240" w:lineRule="auto"/>
        <w:ind w:left="720"/>
      </w:pPr>
      <w:r/>
      <w:r>
        <w:t xml:space="preserve">Where to watch: </w:t>
      </w:r>
      <w:r>
        <w:rPr>
          <w:b/>
        </w:rPr>
        <w:t>Shortbus is on Pluto TV, Y tu mamá también appears on Netflix (territory dependent)</w:t>
      </w:r>
      <w:r>
        <w:t>.</w:t>
      </w:r>
      <w:r/>
    </w:p>
    <w:p>
      <w:pPr>
        <w:pStyle w:val="ListBullet"/>
        <w:spacing w:line="240" w:lineRule="auto"/>
        <w:ind w:left="720"/>
      </w:pPr>
      <w:r/>
      <w:r>
        <w:t xml:space="preserve">Cultural impact: </w:t>
      </w:r>
      <w:r>
        <w:rPr>
          <w:b/>
        </w:rPr>
        <w:t>Going unrated can protect a film’s vision but limits mainstream advertising and theatrical reach.</w:t>
      </w:r>
      <w:r/>
      <w:r/>
    </w:p>
    <w:p>
      <w:pPr>
        <w:pStyle w:val="Heading2"/>
      </w:pPr>
      <w:r>
        <w:t>Why directors choose unrated , artistic vision versus commercial censorship</w:t>
      </w:r>
      <w:r/>
    </w:p>
    <w:p>
      <w:r/>
      <w:r>
        <w:t>Filmmakers don't pick "unrated" for fun; it's a reaction to a system that can demand cuts to secure an R rating. According to reports, the MPAA has a long history of assigning NC-17 to queer films for the very things straight films sometimes get away with. Going unrated is a defiant choice: you keep the scene that matters, even if it risks theatre bans and marketing headaches. For audiences, that often means the final film feels more honest and immediate , sometimes raw, sometimes tender, always intentional.</w:t>
      </w:r>
      <w:r/>
    </w:p>
    <w:p>
      <w:pPr>
        <w:pStyle w:val="Heading2"/>
      </w:pPr>
      <w:r>
        <w:t>Shortbus , sex, suburbia of the soul, and an unconcerned soundtrack</w:t>
      </w:r>
      <w:r/>
    </w:p>
    <w:p>
      <w:r/>
      <w:r>
        <w:t>John Cameron Mitchell released Shortbus unrated because the actors genuinely engage in sex on camera, which would have guaranteed an NC-17 stamp. The film mixes comedy, melancholy and an indie-disco energy while following a cluster of New Yorkers who find community in an underground salon. People complained it crossed into pornographic territory, but Mitchell argued the scenes are cinematic rather than merely erotic. If you want a film that’s frank about bodies and longing, Shortbus still shocks and comforts in equal measure , and you can catch it on Pluto TV.</w:t>
      </w:r>
      <w:r/>
    </w:p>
    <w:p>
      <w:pPr>
        <w:pStyle w:val="Heading2"/>
      </w:pPr>
      <w:r>
        <w:t>Y tu mamá también , a coming‑of‑age epic that dodged cutscenes for truth</w:t>
      </w:r>
      <w:r/>
    </w:p>
    <w:p>
      <w:r/>
      <w:r>
        <w:t>Fernando Meirelles’ and Alfonso Cuarón‑connected Y tu mamá también faced distribution hurdles in the U.S. because of a threesome and brief nudity. The film’s sexual sequences and bodily frankness were enough for the MPAA to demand trims for an R rating, so the unrated route preserved the scene’s thematic purpose. It’s a blistering trip through youth, class and desire, shot with a sunburnt, documentary edge. For modern viewers, it’s a reminder that political and sexual awakening often arrive hand in hand.</w:t>
      </w:r>
      <w:r/>
    </w:p>
    <w:p>
      <w:pPr>
        <w:pStyle w:val="Heading2"/>
      </w:pPr>
      <w:r>
        <w:t>What "unrated" actually means for viewers and cinemas</w:t>
      </w:r>
      <w:r/>
    </w:p>
    <w:p>
      <w:r/>
      <w:r>
        <w:t>Unrated doesn’t equal unregulated. It simply means the film didn't accept the MPAA’s label, often to avoid editing pivotal material. Practically, that can reduce a film’s theatrical footprint , some chains refuse to show unrated features , and complicate advertising. For streaming platforms, however, unrated films can find refuge and an audience that seeks out the uncut version. If you’re planning a watch, check your local streaming availability and content warnings to avoid surprises.</w:t>
      </w:r>
      <w:r/>
    </w:p>
    <w:p>
      <w:pPr>
        <w:pStyle w:val="Heading2"/>
      </w:pPr>
      <w:r>
        <w:t>How to choose among unrated queer films , comfort, context and company</w:t>
      </w:r>
      <w:r/>
    </w:p>
    <w:p>
      <w:r/>
      <w:r>
        <w:t>If you’re new to these films, start by thinking about your comfort with explicit material and what you want from the experience. Want artistry and character study with explicit moments? Try Shortbus. After a political coming‑of‑age with intensity and nuance? Y tu mamá también fits. And if you prefer to be prepared, read reviews on sites like Rotten Tomatoes or the Criterion essays for context , they’ll tell you whether scenes are integral to the story or mainly provocative. Watching with friends or a post‑film chat can also help digest heavier themes.</w:t>
      </w:r>
      <w:r/>
    </w:p>
    <w:p>
      <w:pPr>
        <w:pStyle w:val="Heading2"/>
      </w:pPr>
      <w:r>
        <w:t>The wider picture , ratings, representation and future pushback</w:t>
      </w:r>
      <w:r/>
    </w:p>
    <w:p>
      <w:r/>
      <w:r>
        <w:t>The MPAA’s approach has had real consequences: NC-17 or even the threat of it has nudged films to self‑censor, particularly queer cinema. That cultural pressure has shaped which stories got told and how explicit they could be. But streaming and festival circuits have created new paths; films can reach viewers without compromising their vision. As audiences continue to demand authenticity, expect more filmmakers to weigh commercial limits against staying true to a story’s erotic or political edge.</w:t>
      </w:r>
      <w:r/>
    </w:p>
    <w:p>
      <w:r/>
      <w:r>
        <w:t>It's a small change in distribution, but it can make every scene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1">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https://www.them.us/story/unrated-lgbtq-movies</w:t>
        </w:r>
      </w:hyperlink>
      <w:r>
        <w:t xml:space="preserve"> - Please view link - unable to able to access data</w:t>
      </w:r>
      <w:r/>
    </w:p>
    <w:p>
      <w:pPr>
        <w:pStyle w:val="ListNumber"/>
        <w:spacing w:line="240" w:lineRule="auto"/>
        <w:ind w:left="720"/>
      </w:pPr>
      <w:r/>
      <w:hyperlink r:id="rId9">
        <w:r>
          <w:rPr>
            <w:color w:val="0000EE"/>
            <w:u w:val="single"/>
          </w:rPr>
          <w:t>https://www.them.us/story/unrated-lgbtq-movies</w:t>
        </w:r>
      </w:hyperlink>
      <w:r>
        <w:t xml:space="preserve"> - An article discussing nine unrated LGBTQ+ films, including 'Shortbus' (2006) and 'Y tu mamá también' (2001), highlighting how filmmakers chose to release these films unrated to avoid restrictive MPAA ratings. The piece also provides information on where to watch these films, such as 'Shortbus' on PlutoTV and 'Y tu mamá también' on Netflix.</w:t>
      </w:r>
      <w:r/>
    </w:p>
    <w:p>
      <w:pPr>
        <w:pStyle w:val="ListNumber"/>
        <w:spacing w:line="240" w:lineRule="auto"/>
        <w:ind w:left="720"/>
      </w:pPr>
      <w:r/>
      <w:hyperlink r:id="rId12">
        <w:r>
          <w:rPr>
            <w:color w:val="0000EE"/>
            <w:u w:val="single"/>
          </w:rPr>
          <w:t>https://www.imdb.com/title/tt0367027/</w:t>
        </w:r>
      </w:hyperlink>
      <w:r>
        <w:t xml:space="preserve"> - 'Shortbus' (2006) is an unrated film directed by John Cameron Mitchell, featuring a group of New Yorkers navigating their romantic and sexual lives. The film is known for its explicit content, including real sex scenes, leading to its unrated release to avoid an NC-17 rating.</w:t>
      </w:r>
      <w:r/>
    </w:p>
    <w:p>
      <w:pPr>
        <w:pStyle w:val="ListNumber"/>
        <w:spacing w:line="240" w:lineRule="auto"/>
        <w:ind w:left="720"/>
      </w:pPr>
      <w:r/>
      <w:hyperlink r:id="rId13">
        <w:r>
          <w:rPr>
            <w:color w:val="0000EE"/>
            <w:u w:val="single"/>
          </w:rPr>
          <w:t>https://www.imdb.com/title/tt0245574/</w:t>
        </w:r>
      </w:hyperlink>
      <w:r>
        <w:t xml:space="preserve"> - 'Y tu mamá también' (2001) is a Mexican coming-of-age drama directed by Alfonso Cuarón, following two teenage boys and an older woman on a road trip. The film faced challenges with the MPAA due to explicit sexual content, leading to its unrated release in the U.S.</w:t>
      </w:r>
      <w:r/>
    </w:p>
    <w:p>
      <w:pPr>
        <w:pStyle w:val="ListNumber"/>
        <w:spacing w:line="240" w:lineRule="auto"/>
        <w:ind w:left="720"/>
      </w:pPr>
      <w:r/>
      <w:hyperlink r:id="rId11">
        <w:r>
          <w:rPr>
            <w:color w:val="0000EE"/>
            <w:u w:val="single"/>
          </w:rPr>
          <w:t>https://www.rottentomatoes.com/m/shortbus</w:t>
        </w:r>
      </w:hyperlink>
      <w:r>
        <w:t xml:space="preserve"> - A review of 'Shortbus' (2006) on Rotten Tomatoes, highlighting its exploration of love and sex in a modern-day underground salon. The film received a 69% rating from critics and a 77% audience score, indicating mixed reactions.</w:t>
      </w:r>
      <w:r/>
    </w:p>
    <w:p>
      <w:pPr>
        <w:pStyle w:val="ListNumber"/>
        <w:spacing w:line="240" w:lineRule="auto"/>
        <w:ind w:left="720"/>
      </w:pPr>
      <w:r/>
      <w:hyperlink r:id="rId10">
        <w:r>
          <w:rPr>
            <w:color w:val="0000EE"/>
            <w:u w:val="single"/>
          </w:rPr>
          <w:t>https://www.criterion.com/current/posts/3270-y-tu-mam-tambi-n-dirty-happy-things</w:t>
        </w:r>
      </w:hyperlink>
      <w:r>
        <w:t xml:space="preserve"> - An essay by Charles Taylor at the Criterion Collection discussing 'Y tu mamá también' (2001), exploring its themes and impact. The essay provides insights into the film's narrative and its reception.</w:t>
      </w:r>
      <w:r/>
    </w:p>
    <w:p>
      <w:pPr>
        <w:pStyle w:val="ListNumber"/>
        <w:spacing w:line="240" w:lineRule="auto"/>
        <w:ind w:left="720"/>
      </w:pPr>
      <w:r/>
      <w:hyperlink r:id="rId14">
        <w:r>
          <w:rPr>
            <w:color w:val="0000EE"/>
            <w:u w:val="single"/>
          </w:rPr>
          <w:t>https://www.imdb.com/title/tt0245574/faq/</w:t>
        </w:r>
      </w:hyperlink>
      <w:r>
        <w:t xml:space="preserve"> - An FAQ section on IMDb for 'Y tu mamá también' (2001), detailing differences between the R-rated and unrated versions. It mentions that over five minutes of footage were removed for the R-rated version, including explicit sex scenes and strong language.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unrated-lgbtq-movies" TargetMode="External"/><Relationship Id="rId10" Type="http://schemas.openxmlformats.org/officeDocument/2006/relationships/hyperlink" Target="https://www.criterion.com/current/posts/3270-y-tu-mam-tambi-n-dirty-happy-things" TargetMode="External"/><Relationship Id="rId11" Type="http://schemas.openxmlformats.org/officeDocument/2006/relationships/hyperlink" Target="https://www.rottentomatoes.com/m/shortbus" TargetMode="External"/><Relationship Id="rId12" Type="http://schemas.openxmlformats.org/officeDocument/2006/relationships/hyperlink" Target="https://www.imdb.com/title/tt0367027/" TargetMode="External"/><Relationship Id="rId13" Type="http://schemas.openxmlformats.org/officeDocument/2006/relationships/hyperlink" Target="https://www.imdb.com/title/tt0245574/" TargetMode="External"/><Relationship Id="rId14" Type="http://schemas.openxmlformats.org/officeDocument/2006/relationships/hyperlink" Target="https://www.imdb.com/title/tt0245574/fa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