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Shabbat Ideas from Beth Emeth’s Love-Focused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heart-first worship: Congregation Beth Emeth in Herndon staged a Pride Shabbat that blended familiar Friday-night ritual with queer-centred music, prayers and community storytelling to show LGBTQ+ Jews belong, and why such services matter for keeping young people connected.</w:t>
      </w:r>
      <w:r/>
    </w:p>
    <w:p>
      <w:r/>
      <w:r>
        <w:t>Essential Takeaways</w:t>
      </w:r>
      <w:r/>
      <w:r/>
    </w:p>
    <w:p>
      <w:pPr>
        <w:pStyle w:val="ListBullet"/>
        <w:spacing w:line="240" w:lineRule="auto"/>
        <w:ind w:left="720"/>
      </w:pPr>
      <w:r/>
      <w:r>
        <w:rPr>
          <w:b/>
        </w:rPr>
        <w:t>Warm, inclusive tone:</w:t>
      </w:r>
      <w:r>
        <w:t xml:space="preserve"> The service mixed standard Kabbalat Shabbat liturgy with queer artists’ songs and Pride prayers, creating a welcoming atmosphere.</w:t>
      </w:r>
      <w:r/>
    </w:p>
    <w:p>
      <w:pPr>
        <w:pStyle w:val="ListBullet"/>
        <w:spacing w:line="240" w:lineRule="auto"/>
        <w:ind w:left="720"/>
      </w:pPr>
      <w:r/>
      <w:r>
        <w:rPr>
          <w:b/>
        </w:rPr>
        <w:t>Visible participation:</w:t>
      </w:r>
      <w:r>
        <w:t xml:space="preserve"> Members and allies upended the bimah rotation, with congregants of all ages reading prayers and reflections aloud, smiles, tears and all.</w:t>
      </w:r>
      <w:r/>
    </w:p>
    <w:p>
      <w:pPr>
        <w:pStyle w:val="ListBullet"/>
        <w:spacing w:line="240" w:lineRule="auto"/>
        <w:ind w:left="720"/>
      </w:pPr>
      <w:r/>
      <w:r>
        <w:rPr>
          <w:b/>
        </w:rPr>
        <w:t>Music mattered:</w:t>
      </w:r>
      <w:r>
        <w:t xml:space="preserve"> Lecha Dodi sung to a pop tune and a trio performance of “True Colors” lent a joyful, familiar edge and a soft, communal feel.</w:t>
      </w:r>
      <w:r/>
    </w:p>
    <w:p>
      <w:pPr>
        <w:pStyle w:val="ListBullet"/>
        <w:spacing w:line="240" w:lineRule="auto"/>
        <w:ind w:left="720"/>
      </w:pPr>
      <w:r/>
      <w:r>
        <w:rPr>
          <w:b/>
        </w:rPr>
        <w:t>Community roots:</w:t>
      </w:r>
      <w:r>
        <w:t xml:space="preserve"> Volunteers, ally parents and synagogue leaders helped build this into an annual effort; the event included a shared dinner and sponsorships.</w:t>
      </w:r>
      <w:r/>
    </w:p>
    <w:p>
      <w:pPr>
        <w:pStyle w:val="ListBullet"/>
        <w:spacing w:line="240" w:lineRule="auto"/>
        <w:ind w:left="720"/>
      </w:pPr>
      <w:r/>
      <w:r>
        <w:rPr>
          <w:b/>
        </w:rPr>
        <w:t>Practical impact:</w:t>
      </w:r>
      <w:r>
        <w:t xml:space="preserve"> Leaders say services like this help LGBTQ+ youth feel represented and less likely to drift away from Jewish communal life.</w:t>
      </w:r>
      <w:r/>
      <w:r/>
    </w:p>
    <w:p>
      <w:pPr>
        <w:pStyle w:val="Heading2"/>
      </w:pPr>
      <w:r>
        <w:t>A Friday night that felt like home</w:t>
      </w:r>
      <w:r/>
    </w:p>
    <w:p>
      <w:r/>
      <w:r>
        <w:t>Beth Emeth’s Pride Shabbat started with a sensory and emotional cue: guitars, a rainbow bandana and congregants singing with full-throated warmth. According to attendees, the tweak to the Kabbalat Shabbat tune immediately signalled this was both familiar and different in a good way. That small musical turn helped set a tone of belonging, serious ritual wrapped in a playful, affirming package.</w:t>
      </w:r>
      <w:r/>
    </w:p>
    <w:p>
      <w:r/>
      <w:r>
        <w:t>The service was co-led by a young musician who’s also a recent graduate, and several members stepped up to share readings from a Jewish Pride prayer book. Organisers told the story: this is only the second formal Pride Shabbat the temple has held, but it was clearly crafted with intention and care.</w:t>
      </w:r>
      <w:r/>
    </w:p>
    <w:p>
      <w:pPr>
        <w:pStyle w:val="Heading2"/>
      </w:pPr>
      <w:r>
        <w:t>Why personalised prayers make a difference</w:t>
      </w:r>
      <w:r/>
    </w:p>
    <w:p>
      <w:r/>
      <w:r>
        <w:t>Readers took turns offering contemporary blessings and poetry, including a Birkat Hodesh written for Pride month and a reflection that celebrates twilight as an “in-between” sacred space. Those contributions matter because they widen the language available in synagogue, giving people words that actually reflect their lives.</w:t>
      </w:r>
      <w:r/>
    </w:p>
    <w:p>
      <w:r/>
      <w:r>
        <w:t>Leaders noted that creating new liturgical moments doesn’t erase tradition; it expands it. For congregations wondering whether to include similar prayers, the takeaway is simple: start small, invite community contributions, and use language that comforts rather than confuses.</w:t>
      </w:r>
      <w:r/>
    </w:p>
    <w:p>
      <w:pPr>
        <w:pStyle w:val="Heading2"/>
      </w:pPr>
      <w:r>
        <w:t>Allies on the bimah: real stories, real change</w:t>
      </w:r>
      <w:r/>
    </w:p>
    <w:p>
      <w:r/>
      <w:r>
        <w:t>One of the service’s most moving moments came from the event chair, who isn’t LGBTQ+ but whose parenting of a queer child shaped her commitment. She traced cultural shifts from the silence of the 1980s to today’s visibility and tied those changes to the week’s Torah portion, offering a blunt, human perspective about exclusion and resilience.</w:t>
      </w:r>
      <w:r/>
    </w:p>
    <w:p>
      <w:r/>
      <w:r>
        <w:t>That mix of personal memory and scriptural tie-in is exactly the kind of honest, grounded testimony that helps congregations reckon with history while pointing toward inclusion. For other congregations, inviting allies to speak can be a powerful bridge-building step.</w:t>
      </w:r>
      <w:r/>
    </w:p>
    <w:p>
      <w:pPr>
        <w:pStyle w:val="Heading2"/>
      </w:pPr>
      <w:r>
        <w:t>Music and ritual as gentle activism</w:t>
      </w:r>
      <w:r/>
    </w:p>
    <w:p>
      <w:r/>
      <w:r>
        <w:t>Music choices, like adapting a staple prayer to a pop anthem and closing with “True Colors”, gave the evening an accessible, communal pulse. Those musical cues do real work: they make space for younger participants and signal that the synagogue can hold both reverence and joy.</w:t>
      </w:r>
      <w:r/>
    </w:p>
    <w:p>
      <w:r/>
      <w:r>
        <w:t>If you’re planning something similar, pick songs that are singable for a crowd, involve a mix of instruments and voices, and make room for quieter, reflective moments. It’s a balancing act but one that pays off in participation and emotion.</w:t>
      </w:r>
      <w:r/>
    </w:p>
    <w:p>
      <w:pPr>
        <w:pStyle w:val="Heading2"/>
      </w:pPr>
      <w:r>
        <w:t>Keeping young people connected to community</w:t>
      </w:r>
      <w:r/>
    </w:p>
    <w:p>
      <w:r/>
      <w:r>
        <w:t>Organisers stressed that Pride Shabbat isn’t just performative. They framed it as a retention strategy: youths who don’t see themselves represented in ritual often drift away from organised Jewish life. Making services explicitly inclusive is a practical step toward keeping them involved.</w:t>
      </w:r>
      <w:r/>
    </w:p>
    <w:p>
      <w:r/>
      <w:r>
        <w:t>The event wrapped with a shared kiddush and a catered dinner sponsored in honour of family milestones, details that emphasise the ordinary, everyday belonging the synagogue hopes to offer. That communal meal is as much part of the outreach as the pulpit work.</w:t>
      </w:r>
      <w:r/>
    </w:p>
    <w:p>
      <w:r/>
      <w:r>
        <w:t>It's a small change that can make every member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https://www.washingtonjewishweek.com/beth-emeth-celebrates-love-acceptance-with-pride-shabbat/</w:t>
        </w:r>
      </w:hyperlink>
      <w:r>
        <w:t xml:space="preserve"> - Please view link - unable to able to access data</w:t>
      </w:r>
      <w:r/>
    </w:p>
    <w:p>
      <w:pPr>
        <w:pStyle w:val="ListNumber"/>
        <w:spacing w:line="240" w:lineRule="auto"/>
        <w:ind w:left="720"/>
      </w:pPr>
      <w:r/>
      <w:hyperlink r:id="rId9">
        <w:r>
          <w:rPr>
            <w:color w:val="0000EE"/>
            <w:u w:val="single"/>
          </w:rPr>
          <w:t>https://www.washingtonjewishweek.com/beth-emeth-celebrates-love-acceptance-with-pride-shabbat/</w:t>
        </w:r>
      </w:hyperlink>
      <w:r>
        <w:t xml:space="preserve"> - Congregation Beth Emeth in Herndon, Virginia, held its second official Pride Shabbat on June 26, 2026, featuring a service and dinner that emphasised love, acceptance, and Pride. The service included singing 'Lecha Dodi' to the tune of Lady Gaga's 'Born This Way' and readings from Jewish Pride prayers. Event chair Donna Paley highlighted the importance of acknowledging and embracing LGBTQ+ members within the community. The evening concluded with a performance of Cyndi Lauper's 'True Colors' and a catered dinner.</w:t>
      </w:r>
      <w:r/>
    </w:p>
    <w:p>
      <w:pPr>
        <w:pStyle w:val="ListNumber"/>
        <w:spacing w:line="240" w:lineRule="auto"/>
        <w:ind w:left="720"/>
      </w:pPr>
      <w:r/>
      <w:hyperlink r:id="rId10">
        <w:r>
          <w:rPr>
            <w:color w:val="0000EE"/>
            <w:u w:val="single"/>
          </w:rPr>
          <w:t>https://www.bethemethde.org/our-values/</w:t>
        </w:r>
      </w:hyperlink>
      <w:r>
        <w:t xml:space="preserve"> - Congregation Beth Emeth in Wilmington, Delaware, is a Reform congregation that values inclusivity and acceptance. Their mission is to enrich the lives of members and the community by teaching, learning, and rejoicing in Jewish ideals and traditions. The congregation aspires to be a welcoming family that supports and celebrates each other, encouraging deep commitment to Judaism and transmitting Jewish values to the next generation. (</w:t>
      </w:r>
      <w:hyperlink r:id="rId15">
        <w:r>
          <w:rPr>
            <w:color w:val="0000EE"/>
            <w:u w:val="single"/>
          </w:rPr>
          <w:t>bethemethde.org</w:t>
        </w:r>
      </w:hyperlink>
      <w:r>
        <w:t>)</w:t>
      </w:r>
      <w:r/>
    </w:p>
    <w:p>
      <w:pPr>
        <w:pStyle w:val="ListNumber"/>
        <w:spacing w:line="240" w:lineRule="auto"/>
        <w:ind w:left="720"/>
      </w:pPr>
      <w:r/>
      <w:hyperlink r:id="rId12">
        <w:r>
          <w:rPr>
            <w:color w:val="0000EE"/>
            <w:u w:val="single"/>
          </w:rPr>
          <w:t>https://www.templebethemeth.org/mishpacha-lgbtq.html</w:t>
        </w:r>
      </w:hyperlink>
      <w:r>
        <w:t xml:space="preserve"> - Temple Beth Emeth in Ann Arbor, Michigan, offers Mishpacha, an affinity group dedicated to creating an environment where all queer Jews can be full members of their community without diminishing any aspect of their identity. Mishpacha hosts events such as Queer Torah Study and LGBTQ Shabbat Potlucks, and has been involved in planning special events around holidays, including Pride Shabbats and panel discussions on incorporating queer themes into Passover Seders. (</w:t>
      </w:r>
      <w:hyperlink r:id="rId16">
        <w:r>
          <w:rPr>
            <w:color w:val="0000EE"/>
            <w:u w:val="single"/>
          </w:rPr>
          <w:t>templebethemeth.org</w:t>
        </w:r>
      </w:hyperlink>
      <w:r>
        <w:t>)</w:t>
      </w:r>
      <w:r/>
    </w:p>
    <w:p>
      <w:pPr>
        <w:pStyle w:val="ListNumber"/>
        <w:spacing w:line="240" w:lineRule="auto"/>
        <w:ind w:left="720"/>
      </w:pPr>
      <w:r/>
      <w:hyperlink r:id="rId13">
        <w:r>
          <w:rPr>
            <w:color w:val="0000EE"/>
            <w:u w:val="single"/>
          </w:rPr>
          <w:t>https://www.jewishworldnews.org/news-posts/temple-beth-el-pride-shabbat</w:t>
        </w:r>
      </w:hyperlink>
      <w:r>
        <w:t xml:space="preserve"> - Temple Beth El in Glens Falls, New York, hosted a Pride Shabbat service on June 19, 2026, open to the entire community. The service aimed to honour the intersection of Jewish values and LGBTQ+ inclusion, affirming that love, dignity, and belonging are central to Jewish life. The event reflected the congregation's commitment to the principle that all are created in the image of the divine and that all are welcome. (</w:t>
      </w:r>
      <w:hyperlink r:id="rId17">
        <w:r>
          <w:rPr>
            <w:color w:val="0000EE"/>
            <w:u w:val="single"/>
          </w:rPr>
          <w:t>jewishworldnews.org</w:t>
        </w:r>
      </w:hyperlink>
      <w:r>
        <w:t>)</w:t>
      </w:r>
      <w:r/>
    </w:p>
    <w:p>
      <w:pPr>
        <w:pStyle w:val="ListNumber"/>
        <w:spacing w:line="240" w:lineRule="auto"/>
        <w:ind w:left="720"/>
      </w:pPr>
      <w:r/>
      <w:hyperlink r:id="rId11">
        <w:r>
          <w:rPr>
            <w:color w:val="0000EE"/>
            <w:u w:val="single"/>
          </w:rPr>
          <w:t>https://www.bethemeth.org/about-us</w:t>
        </w:r>
      </w:hyperlink>
      <w:r>
        <w:t xml:space="preserve"> - Congregation Beth Emeth in Herndon, Virginia, is an egalitarian Conservative synagogue with approximately 300 member households. The congregation offers diverse opportunities to help members find their voice, including services from traditional minyanim to contemporary youth and musical family services. They also provide a range of adult education activities and have affiliate groups that enhance the community with compelling speakers and events. (</w:t>
      </w:r>
      <w:hyperlink r:id="rId18">
        <w:r>
          <w:rPr>
            <w:color w:val="0000EE"/>
            <w:u w:val="single"/>
          </w:rPr>
          <w:t>bethemeth.org</w:t>
        </w:r>
      </w:hyperlink>
      <w:r>
        <w:t>)</w:t>
      </w:r>
      <w:r/>
    </w:p>
    <w:p>
      <w:pPr>
        <w:pStyle w:val="ListNumber"/>
        <w:spacing w:line="240" w:lineRule="auto"/>
        <w:ind w:left="720"/>
      </w:pPr>
      <w:r/>
      <w:hyperlink r:id="rId14">
        <w:r>
          <w:rPr>
            <w:color w:val="0000EE"/>
            <w:u w:val="single"/>
          </w:rPr>
          <w:t>https://www.bethemethde.org/about-us/</w:t>
        </w:r>
      </w:hyperlink>
      <w:r>
        <w:t xml:space="preserve"> - Congregation Beth Emeth in Wilmington, Delaware, is a Reform congregation whose mission is to enrich the lives of members and the community by teaching, learning, and rejoicing in Jewish ideals and traditions. The congregation aspires to be a welcoming family that supports and celebrates each other, encouraging deep commitment to Judaism and transmitting Jewish values to the next generation. They engage members in meaningful progressive and inclusive Jewish worship experiences and advocate for religious pluralism and the rights of Reform Jews worldwide. (</w:t>
      </w:r>
      <w:hyperlink r:id="rId19">
        <w:r>
          <w:rPr>
            <w:color w:val="0000EE"/>
            <w:u w:val="single"/>
          </w:rPr>
          <w:t>bethemethde.org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jewishweek.com/beth-emeth-celebrates-love-acceptance-with-pride-shabbat/" TargetMode="External"/><Relationship Id="rId10" Type="http://schemas.openxmlformats.org/officeDocument/2006/relationships/hyperlink" Target="https://www.bethemethde.org/our-values/" TargetMode="External"/><Relationship Id="rId11" Type="http://schemas.openxmlformats.org/officeDocument/2006/relationships/hyperlink" Target="https://www.bethemeth.org/about-us" TargetMode="External"/><Relationship Id="rId12" Type="http://schemas.openxmlformats.org/officeDocument/2006/relationships/hyperlink" Target="https://www.templebethemeth.org/mishpacha-lgbtq.html" TargetMode="External"/><Relationship Id="rId13" Type="http://schemas.openxmlformats.org/officeDocument/2006/relationships/hyperlink" Target="https://www.jewishworldnews.org/news-posts/temple-beth-el-pride-shabbat" TargetMode="External"/><Relationship Id="rId14" Type="http://schemas.openxmlformats.org/officeDocument/2006/relationships/hyperlink" Target="https://www.bethemethde.org/about-us/" TargetMode="External"/><Relationship Id="rId15" Type="http://schemas.openxmlformats.org/officeDocument/2006/relationships/hyperlink" Target="https://www.bethemethde.org/our-values/?utm_source=openai" TargetMode="External"/><Relationship Id="rId16" Type="http://schemas.openxmlformats.org/officeDocument/2006/relationships/hyperlink" Target="https://www.templebethemeth.org/mishpacha-lgbtq.html?utm_source=openai" TargetMode="External"/><Relationship Id="rId17" Type="http://schemas.openxmlformats.org/officeDocument/2006/relationships/hyperlink" Target="https://www.jewishworldnews.org/news-posts/temple-beth-el-pride-shabbat?utm_source=openai" TargetMode="External"/><Relationship Id="rId18" Type="http://schemas.openxmlformats.org/officeDocument/2006/relationships/hyperlink" Target="https://www.bethemeth.org/about-us?utm_source=openai" TargetMode="External"/><Relationship Id="rId19" Type="http://schemas.openxmlformats.org/officeDocument/2006/relationships/hyperlink" Target="https://www.bethemethde.org/about-u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