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LGBTQIAPN+ Films to Watch This Pride: Six Essential Picks for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watching films that deepen understanding, stir emotion and honour queer history; these six titles, from landmark documentaries to intimate dramas, offer vivid stories of identity, resistance and belonging that matter for viewers across the UK and beyond.</w:t>
      </w:r>
      <w:r/>
    </w:p>
    <w:p>
      <w:r/>
      <w:r>
        <w:t>Essential Takeaways</w:t>
      </w:r>
      <w:r/>
      <w:r/>
    </w:p>
    <w:p>
      <w:pPr>
        <w:pStyle w:val="ListBullet"/>
        <w:spacing w:line="240" w:lineRule="auto"/>
        <w:ind w:left="720"/>
      </w:pPr>
      <w:r/>
      <w:r>
        <w:rPr>
          <w:b/>
        </w:rPr>
        <w:t>Historical anchor:</w:t>
      </w:r>
      <w:r>
        <w:t xml:space="preserve"> The International Day of LGBTQIAPN+ Pride on 28 June traces back to the Stonewall riots, a pivotal moment for queer rights.</w:t>
      </w:r>
      <w:r/>
    </w:p>
    <w:p>
      <w:pPr>
        <w:pStyle w:val="ListBullet"/>
        <w:spacing w:line="240" w:lineRule="auto"/>
        <w:ind w:left="720"/>
      </w:pPr>
      <w:r/>
      <w:r>
        <w:rPr>
          <w:b/>
        </w:rPr>
        <w:t>Cultural landmark:</w:t>
      </w:r>
      <w:r>
        <w:t xml:space="preserve"> Paris Is Burning captures New York’s ballroom scene with raw, joyous performances and tough social realities.</w:t>
      </w:r>
      <w:r/>
    </w:p>
    <w:p>
      <w:pPr>
        <w:pStyle w:val="ListBullet"/>
        <w:spacing w:line="240" w:lineRule="auto"/>
        <w:ind w:left="720"/>
      </w:pPr>
      <w:r/>
      <w:r>
        <w:rPr>
          <w:b/>
        </w:rPr>
        <w:t>Mainstream shift:</w:t>
      </w:r>
      <w:r>
        <w:t xml:space="preserve"> Brokeback Mountain helped shift Hollywood attitudes toward male same-sex love, winning major awards.</w:t>
      </w:r>
      <w:r/>
    </w:p>
    <w:p>
      <w:pPr>
        <w:pStyle w:val="ListBullet"/>
        <w:spacing w:line="240" w:lineRule="auto"/>
        <w:ind w:left="720"/>
      </w:pPr>
      <w:r/>
      <w:r>
        <w:rPr>
          <w:b/>
        </w:rPr>
        <w:t>Contemporary intimacy:</w:t>
      </w:r>
      <w:r>
        <w:t xml:space="preserve"> Recent films like All of Us Strangers and Queer use quiet, emotional storytelling to explore grief, desire and identity.</w:t>
      </w:r>
      <w:r/>
    </w:p>
    <w:p>
      <w:pPr>
        <w:pStyle w:val="ListBullet"/>
        <w:spacing w:line="240" w:lineRule="auto"/>
        <w:ind w:left="720"/>
      </w:pPr>
      <w:r/>
      <w:r>
        <w:rPr>
          <w:b/>
        </w:rPr>
        <w:t>Homegrown stories:</w:t>
      </w:r>
      <w:r>
        <w:t xml:space="preserve"> Brazilian titles such as Divinas Divas and Homem com H highlight local queer pioneers and artists, adding vital national context.</w:t>
      </w:r>
      <w:r/>
      <w:r/>
    </w:p>
    <w:p>
      <w:pPr>
        <w:pStyle w:val="Heading2"/>
      </w:pPr>
      <w:r>
        <w:t>Why Pride films still matter: history, heart and visibility</w:t>
      </w:r>
      <w:r/>
    </w:p>
    <w:p>
      <w:r/>
      <w:r>
        <w:t>Films help us feel as much as they inform, and Pride viewing is a chance to connect emotionally with lives often sidelined in mainstream culture. According to historical records, the modern Pride movement traces its roots to the Stonewall riots in late June 1969, a flashpoint that changed activism across the world. Documentaries and dramas since then have translated that activism into personal stories, making abstract rights fights suddenly human, messy and beautifully complicated. If you want to understand why visibility matters, start with stories that centre the people, not just the politics.</w:t>
      </w:r>
      <w:r/>
    </w:p>
    <w:p>
      <w:pPr>
        <w:pStyle w:val="Heading2"/>
      </w:pPr>
      <w:r>
        <w:t>Paris Is Burning: a landmark documentary with a fierce pulse</w:t>
      </w:r>
      <w:r/>
    </w:p>
    <w:p>
      <w:r/>
      <w:r>
        <w:t>Paris Is Burning is both celebratory and bruised, giving us the ballroom scene’s fashion, humour and rituals while also laying bare exclusion, racism and transphobia. The Criterion Channel and other film archives describe it as a foundational document of queer culture; it’s glossy with costume and choreography but candid about survival. Watch it for the energy, competitions, categories and voguing, and for the quieter interviews that reveal how chosen families form where biological ones fail. For viewers new to ballroom culture, it’s an essential primer and a vividly textured film experience.</w:t>
      </w:r>
      <w:r/>
    </w:p>
    <w:p>
      <w:pPr>
        <w:pStyle w:val="Heading2"/>
      </w:pPr>
      <w:r>
        <w:t>Brokeback Mountain: how a love story reshaped Hollywood’s conversation</w:t>
      </w:r>
      <w:r/>
    </w:p>
    <w:p>
      <w:r/>
      <w:r>
        <w:t>Ang Lee’s Brokeback Mountain turned a private, painful romance into a film the world couldn’t ignore, winning awards and sparking debate about representation. The story follows two cowboys whose relationship is shaped by repression, taboos and the times they live in, and its Oscar run marked a rare moment of mainstream attention for queer cinema. If you’re looking for a tearjerker that also changed industry perceptions, this is it. Expect sparse landscapes, aching silence and performances that stick with you long after the credits roll.</w:t>
      </w:r>
      <w:r/>
    </w:p>
    <w:p>
      <w:pPr>
        <w:pStyle w:val="Heading2"/>
      </w:pPr>
      <w:r>
        <w:t>All of Us Strangers and Queer: contemporary work that honours interior life</w:t>
      </w:r>
      <w:r/>
    </w:p>
    <w:p>
      <w:r/>
      <w:r>
        <w:t>Recent films such as All of Us Strangers (a tender drama about grief and reconnection) and Queer (a symbolic, introspective adaptation of Burroughs) lean into nuance rather than spectacle. These movies favour close-ups, interior monologues and the small gestures that reveal desire and loneliness. They reflect a trend in queer cinema toward intimate storytelling, stories that explore memory, trauma and the search for belonging. If you prefer slow-burn narratives and psychological depth, these are the modern titles to queue up.</w:t>
      </w:r>
      <w:r/>
    </w:p>
    <w:p>
      <w:pPr>
        <w:pStyle w:val="Heading2"/>
      </w:pPr>
      <w:r>
        <w:t>Divinas Divas and Homem com H: celebrating Brazilian trailblazers</w:t>
      </w:r>
      <w:r/>
    </w:p>
    <w:p>
      <w:r/>
      <w:r>
        <w:t>Brazilian cinema contributes its own rich stories: Divinas Divas documents eight transformista artists who helped shape theatrical and queer visibility during repressive years, while Homem com H revisits the life of Ney Matogrosso, a singular figure in Brazilian music and a symbol of artistic freedom. These films remind us that queer history is local as well as global, full of performers and creators who fought censorship and societal norms. For viewers curious about Latin American queer legacies, they’re both joyful and historically important.</w:t>
      </w:r>
      <w:r/>
    </w:p>
    <w:p>
      <w:pPr>
        <w:pStyle w:val="Heading2"/>
      </w:pPr>
      <w:r>
        <w:t>How to pick the right Pride film for your evening</w:t>
      </w:r>
      <w:r/>
    </w:p>
    <w:p>
      <w:r/>
      <w:r>
        <w:t>Decide whether you want education, catharsis or celebration. Choose Paris Is Burning or Divinas Divas for community and history; pick Brokeback Mountain for a sweeping emotional drama; select All of Us Strangers or Queer if you favour quiet, reflective cinema; and go for Homem com H to enjoy a music-driven biopic with cultural weight. Consider runtime, subtitles and the mood you need, some films demand attention and emotional bandwidth, others soothe. And if you’re watching with friends, think about post-film conversation points: identity, resilience and how art shapes activist movements.</w:t>
      </w:r>
      <w:r/>
    </w:p>
    <w:p>
      <w:r/>
      <w:r>
        <w:t>It's a small change that can make every screening a moment of learning and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1">
        <w:r>
          <w:rPr>
            <w:color w:val="0000EE"/>
            <w:u w:val="single"/>
          </w:rPr>
          <w:t>[5]</w:t>
        </w:r>
      </w:hyperlink>
      <w:r>
        <w:t xml:space="preserve">- Paragraph 3: </w:t>
      </w:r>
      <w:hyperlink r:id="rId12">
        <w:r>
          <w:rPr>
            <w:color w:val="0000EE"/>
            <w:u w:val="single"/>
          </w:rPr>
          <w:t>[4]</w:t>
        </w:r>
      </w:hyperlink>
      <w:r>
        <w:t xml:space="preserve">, </w:t>
      </w:r>
      <w:hyperlink r:id="rId12">
        <w:r>
          <w:rPr>
            <w:color w:val="0000EE"/>
            <w:u w:val="single"/>
          </w:rPr>
          <w:t>[7]</w:t>
        </w:r>
      </w:hyperlink>
      <w:r>
        <w:t xml:space="preserve">- Paragraph 4: </w:t>
      </w:r>
      <w:hyperlink r:id="rId11">
        <w:r>
          <w:rPr>
            <w:color w:val="0000EE"/>
            <w:u w:val="single"/>
          </w:rPr>
          <w:t>[3]</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https://atarde.com.br/cineinsite/dia-do-orgulho-lgbtqiapn-6-filmes-para-assistir-e-celebrar-a-data-1393486</w:t>
        </w:r>
      </w:hyperlink>
      <w:r>
        <w:t xml:space="preserve"> - Please view link - unable to able to access data</w:t>
      </w:r>
      <w:r/>
    </w:p>
    <w:p>
      <w:pPr>
        <w:pStyle w:val="ListNumber"/>
        <w:spacing w:line="240" w:lineRule="auto"/>
        <w:ind w:left="720"/>
      </w:pPr>
      <w:r/>
      <w:hyperlink r:id="rId10">
        <w:r>
          <w:rPr>
            <w:color w:val="0000EE"/>
            <w:u w:val="single"/>
          </w:rPr>
          <w:t>https://www.history.com/this-day-in-history/stonewall-riots</w:t>
        </w:r>
      </w:hyperlink>
      <w:r>
        <w:t xml:space="preserve"> - The Stonewall Riots, which began on June 28, 1969, in New York City's Greenwich Village, are considered a pivotal event in the LGBTQ+ rights movement. A police raid at the Stonewall Inn, a popular gay club, led to violent confrontations between patrons and law enforcement, sparking widespread protests and marking a significant turning point in the fight for equal rights for LGBTQ individuals.</w:t>
      </w:r>
      <w:r/>
    </w:p>
    <w:p>
      <w:pPr>
        <w:pStyle w:val="ListNumber"/>
        <w:spacing w:line="240" w:lineRule="auto"/>
        <w:ind w:left="720"/>
      </w:pPr>
      <w:r/>
      <w:hyperlink r:id="rId11">
        <w:r>
          <w:rPr>
            <w:color w:val="0000EE"/>
            <w:u w:val="single"/>
          </w:rPr>
          <w:t>https://www.criterion.com/films/29647-paris-is-burning</w:t>
        </w:r>
      </w:hyperlink>
      <w:r>
        <w:t xml:space="preserve"> - Directed by Jennie Livingston, 'Paris Is Burning' is a 1990 documentary that delves into New York City's ballroom culture in the 1980s. The film offers an intimate look at the lives of African American and Latino LGBTQ+ individuals involved in the drag-ball scene, highlighting themes of identity, race, and social dynamics within the community.</w:t>
      </w:r>
      <w:r/>
    </w:p>
    <w:p>
      <w:pPr>
        <w:pStyle w:val="ListNumber"/>
        <w:spacing w:line="240" w:lineRule="auto"/>
        <w:ind w:left="720"/>
      </w:pPr>
      <w:r/>
      <w:hyperlink r:id="rId12">
        <w:r>
          <w:rPr>
            <w:color w:val="0000EE"/>
            <w:u w:val="single"/>
          </w:rPr>
          <w:t>https://www.imdb.com/title/tt0100332/</w:t>
        </w:r>
      </w:hyperlink>
      <w:r>
        <w:t xml:space="preserve"> - 'Paris Is Burning' is a 1990 documentary film directed by Jennie Livingston. It chronicles the ball culture of New York City and the African-American, Latino, gay, and transgender communities involved in it. The film is considered an invaluable documentary of the end of the 'Golden Age' of New York City ballroom scene and a thoughtful exploration of race, class, gender, and sexuality in America.</w:t>
      </w:r>
      <w:r/>
    </w:p>
    <w:p>
      <w:pPr>
        <w:pStyle w:val="ListNumber"/>
        <w:spacing w:line="240" w:lineRule="auto"/>
        <w:ind w:left="720"/>
      </w:pPr>
      <w:r/>
      <w:hyperlink r:id="rId11">
        <w:r>
          <w:rPr>
            <w:color w:val="0000EE"/>
            <w:u w:val="single"/>
          </w:rPr>
          <w:t>https://www.criterion.com/films/29647-paris-is-burning</w:t>
        </w:r>
      </w:hyperlink>
      <w:r>
        <w:t xml:space="preserve"> - The Criterion Collection's release of 'Paris Is Burning' includes a restored version of the 1990 documentary directed by Jennie Livingston. The film provides a vibrant snapshot of the 1980s through the eyes of New York City's African American and Latinx Harlem drag-ball scene, offering an intimate portrait of rival fashion 'houses' and the challenges faced by the LGBTQ+ community during that era.</w:t>
      </w:r>
      <w:r/>
    </w:p>
    <w:p>
      <w:pPr>
        <w:pStyle w:val="ListNumber"/>
        <w:spacing w:line="240" w:lineRule="auto"/>
        <w:ind w:left="720"/>
      </w:pPr>
      <w:r/>
      <w:hyperlink r:id="rId10">
        <w:r>
          <w:rPr>
            <w:color w:val="0000EE"/>
            <w:u w:val="single"/>
          </w:rPr>
          <w:t>https://www.history.com/this-day-in-history/stonewall-riots</w:t>
        </w:r>
      </w:hyperlink>
      <w:r>
        <w:t xml:space="preserve"> - The Stonewall Riots, which began on June 28, 1969, in New York City's Greenwich Village, are considered a pivotal event in the LGBTQ+ rights movement. A police raid at the Stonewall Inn, a popular gay club, led to violent confrontations between patrons and law enforcement, sparking widespread protests and marking a significant turning point in the fight for equal rights for LGBTQ individuals.</w:t>
      </w:r>
      <w:r/>
    </w:p>
    <w:p>
      <w:pPr>
        <w:pStyle w:val="ListNumber"/>
        <w:spacing w:line="240" w:lineRule="auto"/>
        <w:ind w:left="720"/>
      </w:pPr>
      <w:r/>
      <w:hyperlink r:id="rId12">
        <w:r>
          <w:rPr>
            <w:color w:val="0000EE"/>
            <w:u w:val="single"/>
          </w:rPr>
          <w:t>https://www.imdb.com/title/tt0100332/</w:t>
        </w:r>
      </w:hyperlink>
      <w:r>
        <w:t xml:space="preserve"> - 'Paris Is Burning' is a 1990 documentary film directed by Jennie Livingston. It chronicles the ball culture of New York City and the African-American, Latino, gay, and transgender communities involved in it. The film is considered an invaluable documentary of the end of the 'Golden Age' of New York City ballroom scene and a thoughtful exploration of race, class, gender, and sexuality in America.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tarde.com.br/cineinsite/dia-do-orgulho-lgbtqiapn-6-filmes-para-assistir-e-celebrar-a-data-1393486" TargetMode="External"/><Relationship Id="rId10" Type="http://schemas.openxmlformats.org/officeDocument/2006/relationships/hyperlink" Target="https://www.history.com/this-day-in-history/stonewall-riots" TargetMode="External"/><Relationship Id="rId11" Type="http://schemas.openxmlformats.org/officeDocument/2006/relationships/hyperlink" Target="https://www.criterion.com/films/29647-paris-is-burning" TargetMode="External"/><Relationship Id="rId12" Type="http://schemas.openxmlformats.org/officeDocument/2006/relationships/hyperlink" Target="https://www.imdb.com/title/tt01003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