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Palatine Church Sign Sparks Pride Month Protests and Conversation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gathered on a suburban pavement as a church’s digital sign prompted a June protest, drawing LGBTQ+ activists, parents and residents to debate free speech, community values and what a simple phrase means in public life. Here’s what happened, who spoke up, and what it means for locals.</w:t>
      </w:r>
      <w:r/>
    </w:p>
    <w:p>
      <w:r/>
      <w:r>
        <w:t>Essential Takeaways</w:t>
      </w:r>
      <w:r/>
      <w:r/>
    </w:p>
    <w:p>
      <w:pPr>
        <w:pStyle w:val="ListBullet"/>
        <w:spacing w:line="240" w:lineRule="auto"/>
        <w:ind w:left="720"/>
      </w:pPr>
      <w:r/>
      <w:r>
        <w:rPr>
          <w:b/>
        </w:rPr>
        <w:t>What happened:</w:t>
      </w:r>
      <w:r>
        <w:t xml:space="preserve"> A Palatine church displayed messages referencing Pride Month on its digital sign, prompting organised protests calling the wording hurtful and exclusionary. </w:t>
      </w:r>
      <w:r/>
    </w:p>
    <w:p>
      <w:pPr>
        <w:pStyle w:val="ListBullet"/>
        <w:spacing w:line="240" w:lineRule="auto"/>
        <w:ind w:left="720"/>
      </w:pPr>
      <w:r/>
      <w:r>
        <w:rPr>
          <w:b/>
        </w:rPr>
        <w:t>Who responded:</w:t>
      </w:r>
      <w:r>
        <w:t xml:space="preserve"> LGBTQ+ groups and local allies organised outside New Hope Community Church; church members and its pastor defended the signage and welcomed discussion. </w:t>
      </w:r>
      <w:r/>
    </w:p>
    <w:p>
      <w:pPr>
        <w:pStyle w:val="ListBullet"/>
        <w:spacing w:line="240" w:lineRule="auto"/>
        <w:ind w:left="720"/>
      </w:pPr>
      <w:r/>
      <w:r>
        <w:rPr>
          <w:b/>
        </w:rPr>
        <w:t>Tone of messages:</w:t>
      </w:r>
      <w:r>
        <w:t xml:space="preserve"> Church phrases like "We love you enough to tell you the truth" and "Ditch Pride, embrace humility" were described by critics as hostile, while supporters call them expressions of faith. </w:t>
      </w:r>
      <w:r/>
    </w:p>
    <w:p>
      <w:pPr>
        <w:pStyle w:val="ListBullet"/>
        <w:spacing w:line="240" w:lineRule="auto"/>
        <w:ind w:left="720"/>
      </w:pPr>
      <w:r/>
      <w:r>
        <w:rPr>
          <w:b/>
        </w:rPr>
        <w:t>Local context:</w:t>
      </w:r>
      <w:r>
        <w:t xml:space="preserve"> The dispute sits against a backdrop of prior sign controversies and a town Pride proclamation, making the row familiar to residents. </w:t>
      </w:r>
      <w:r/>
    </w:p>
    <w:p>
      <w:pPr>
        <w:pStyle w:val="ListBullet"/>
        <w:spacing w:line="240" w:lineRule="auto"/>
        <w:ind w:left="720"/>
      </w:pPr>
      <w:r/>
      <w:r>
        <w:rPr>
          <w:b/>
        </w:rPr>
        <w:t>Practical note:</w:t>
      </w:r>
      <w:r>
        <w:t xml:space="preserve"> Protests were peaceful and included conversations between congregants and demonstrators, showing how public disputes can still open lines of communication.</w:t>
      </w:r>
      <w:r/>
      <w:r/>
    </w:p>
    <w:p>
      <w:pPr>
        <w:pStyle w:val="Heading2"/>
      </w:pPr>
      <w:r>
        <w:t>A digital sign, a June message, and a crowd on the pavement</w:t>
      </w:r>
      <w:r/>
    </w:p>
    <w:p>
      <w:r/>
      <w:r>
        <w:t>The story began simply: New Hope Community Church changed the copy on its roadside digital sign for June, and the wording drew a crowd. The text , framed as pastoral counsel rather than an explicit ban , hit an emotional nerve for people who saw it as targeting Pride Month. Protesters stood with placards declaring "Hate has no home here" while churchgoers came outside to answer questions and explain their intent. The visual felt immediate: bright LED letters on the church lawn, neighbours talking across a thin seam of disagreement.</w:t>
      </w:r>
      <w:r/>
    </w:p>
    <w:p>
      <w:pPr>
        <w:pStyle w:val="Heading2"/>
      </w:pPr>
      <w:r>
        <w:t>Pastor says he won’t back down , and he wants to talk</w:t>
      </w:r>
      <w:r/>
    </w:p>
    <w:p>
      <w:r/>
      <w:r>
        <w:t>The church’s pastor framed the signage as part of seasonal messaging, the same practice that highlights Christmas or Easter themes, and said the protesters give the congregation a chance to "share God's truth." He described the interaction as an opportunity, even saying he wished people would come every day to talk. That reaction has been polarising , it reassures supporters who prize religious expression, while opponents see the phrasing as a public rebuke of LGBTQ+ identities.</w:t>
      </w:r>
      <w:r/>
    </w:p>
    <w:p>
      <w:pPr>
        <w:pStyle w:val="Heading2"/>
      </w:pPr>
      <w:r>
        <w:t>Why locals see it as part of a pattern</w:t>
      </w:r>
      <w:r/>
    </w:p>
    <w:p>
      <w:r/>
      <w:r>
        <w:t>This isn't Palatine’s first sign controversy; residents recall other provocative messages from the same church in recent years. Meanwhile, civic gestures like an official Pride Month proclamation and requests to fly a Pride flag at city hall have also surfaced, so the dispute taps into wider questions about how public life handles identity and belief. For some people this is about protecting marginalised neighbours, for others it’s about a church exercising its freedom to preach.</w:t>
      </w:r>
      <w:r/>
    </w:p>
    <w:p>
      <w:pPr>
        <w:pStyle w:val="Heading2"/>
      </w:pPr>
      <w:r>
        <w:t>Protesters, residents and the practical worries</w:t>
      </w:r>
      <w:r/>
    </w:p>
    <w:p>
      <w:r/>
      <w:r>
        <w:t>Some residents voiced concern because the church sits near a school, worrying about what children might read on the roadside sign. Organisers of the protest argued they were standing up for people being ostracised, while church members insisted the messages were expressions of pastoral care. The scene avoided major confrontations; demonstrators chanted and held signs, and several short, civil exchanges were reported as people debated intentions and impact.</w:t>
      </w:r>
      <w:r/>
    </w:p>
    <w:p>
      <w:pPr>
        <w:pStyle w:val="Heading2"/>
      </w:pPr>
      <w:r>
        <w:t>What this means for communities and message-makers</w:t>
      </w:r>
      <w:r/>
    </w:p>
    <w:p>
      <w:r/>
      <w:r>
        <w:t>Conflicts like this show how digital signs and social media have turned local messaging into something instantly public and emotionally charged. For churches and other institutions thinking about public copy: consider how phrasing might read to those outside your pews, especially in mixed neighbourhoods or near schools. For protesters and allies: peaceful, visible protest draws attention and can create space for dialogue. Both sides, for all their differences, ended up talking , and that always changes the local conversation.</w:t>
      </w:r>
      <w:r/>
    </w:p>
    <w:p>
      <w:r/>
      <w:r>
        <w:t>It's a small dispute on a village green that says a lot about how communities negotiate identity, belief and where to draw lines.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https://www.theblaze.com/news/pride-month-sign-protest-church</w:t>
        </w:r>
      </w:hyperlink>
      <w:r>
        <w:t xml:space="preserve"> - Please view link - unable to able to access data</w:t>
      </w:r>
      <w:r/>
    </w:p>
    <w:p>
      <w:pPr>
        <w:pStyle w:val="ListNumber"/>
        <w:spacing w:line="240" w:lineRule="auto"/>
        <w:ind w:left="720"/>
      </w:pPr>
      <w:r/>
      <w:hyperlink r:id="rId10">
        <w:r>
          <w:rPr>
            <w:color w:val="0000EE"/>
            <w:u w:val="single"/>
          </w:rPr>
          <w:t>https://www.lgbtqnation.com/2026/06/dozens-outside-church-telling-folks-to-ditch-pride-embrace-humility/</w:t>
        </w:r>
      </w:hyperlink>
      <w:r>
        <w:t xml:space="preserve"> - Dozens of protesters gathered outside New Hope Community Church in Palatine, Illinois, in response to anti-Pride messages displayed on the church's electronic sign. The messages, including 'Ditch Pride, embrace humility,' sparked outrage among the LGBTQ+ community, especially given the church's proximity to a school. Protesters expressed concerns about the potential impact on children and the community, emphasising the importance of standing up for marginalized groups. The church's pastor, James Pittman Jr., welcomed the protests, viewing them as an opportunity to share the church's message.</w:t>
      </w:r>
      <w:r/>
    </w:p>
    <w:p>
      <w:pPr>
        <w:pStyle w:val="ListNumber"/>
        <w:spacing w:line="240" w:lineRule="auto"/>
        <w:ind w:left="720"/>
      </w:pPr>
      <w:r/>
      <w:hyperlink r:id="rId12">
        <w:r>
          <w:rPr>
            <w:color w:val="0000EE"/>
            <w:u w:val="single"/>
          </w:rPr>
          <w:t>https://www.dailyherald.com/20260625/news/palatine-is-better-than-that-pride-advocates-plan-protest-against-church-sign-messages/</w:t>
        </w:r>
      </w:hyperlink>
      <w:r>
        <w:t xml:space="preserve"> - Pro-LGBTQ+ groups planned a protest against New Hope Community Church in Palatine, Illinois, due to messages displayed on the church's electronic sign during Pride Month. The messages, such as 'Ditch Pride. Embrace Humility,' were deemed hateful by activists, particularly because the church is located near a school and a Little League Baseball field. Protesters aimed to stand up for marginalized community members and express that Palatine is better than such messages. Church officials defended the signs, stating they reflect the church's beliefs and are not intended as hate speech.</w:t>
      </w:r>
      <w:r/>
    </w:p>
    <w:p>
      <w:pPr>
        <w:pStyle w:val="ListNumber"/>
        <w:spacing w:line="240" w:lineRule="auto"/>
        <w:ind w:left="720"/>
      </w:pPr>
      <w:r/>
      <w:hyperlink r:id="rId11">
        <w:r>
          <w:rPr>
            <w:color w:val="0000EE"/>
            <w:u w:val="single"/>
          </w:rPr>
          <w:t>https://churchleaders.com/news/2219476-new-hope-community-church-pride.html</w:t>
        </w:r>
      </w:hyperlink>
      <w:r>
        <w:t xml:space="preserve"> - New Hope Community Church in Palatine, Illinois, faced protests after displaying messages related to Pride Month on its digital sign, including 'Ditch pride…embrace humility,' and 'Gender is a subjective construct; sex is an objective reality.' In response, protesters gathered outside the church with Pride flags and signs, expressing concerns about the impact of such messages on the community, especially given the church's proximity to a school. Pastor James Pittman Jr. welcomed the protests, viewing them as an opportunity to share the church's message and engage in conversations.</w:t>
      </w:r>
      <w:r/>
    </w:p>
    <w:p>
      <w:pPr>
        <w:pStyle w:val="ListNumber"/>
        <w:spacing w:line="240" w:lineRule="auto"/>
        <w:ind w:left="720"/>
      </w:pPr>
      <w:r/>
      <w:hyperlink r:id="rId14">
        <w:r>
          <w:rPr>
            <w:color w:val="0000EE"/>
            <w:u w:val="single"/>
          </w:rPr>
          <w:t>https://chicago.suntimes.com/suburban-chicago/2025/02/11/palatine-sign-illegal-immigration-new-hope-community-church</w:t>
        </w:r>
      </w:hyperlink>
      <w:r>
        <w:t xml:space="preserve"> - An electronic sign outside New Hope Community Church in Palatine, Illinois, displayed the message, 'Heaven has strict immigration laws, hell has open borders,' sparking controversy. The church is located near Winston Campus Middle School, which has a substantial Hispanic student population. Church officials stated that the sign's intent was for the community to examine their relationship with God. However, local school board president Lisa Beth Szczupaj criticised the message, stating it was inappropriate for children and requested the church change the sign.</w:t>
      </w:r>
      <w:r/>
    </w:p>
    <w:p>
      <w:pPr>
        <w:pStyle w:val="ListNumber"/>
        <w:spacing w:line="240" w:lineRule="auto"/>
        <w:ind w:left="720"/>
      </w:pPr>
      <w:r/>
      <w:hyperlink r:id="rId13">
        <w:r>
          <w:rPr>
            <w:color w:val="0000EE"/>
            <w:u w:val="single"/>
          </w:rPr>
          <w:t>https://www.palatine.il.us/DocumentCenter/View/9603/2026-LGBTQ-Pride-Month-Proclamation-PDF?bidId=</w:t>
        </w:r>
      </w:hyperlink>
      <w:r>
        <w:t xml:space="preserve"> - The Village of Palatine, Illinois, proclaimed June 2026 as LGBTQ Pride Month, recognising the community's diversity and commitment to equality. The proclamation commemorates the Stonewall Riots of 1969 and acknowledges the ongoing challenges faced by the LGBTQ community, including discrimination and violence. It encourages residents to support visibility, dignity, and equity for all people, including LGBTQ residents, and reflects the village's dedication to fostering an inclusive environment.</w:t>
      </w:r>
      <w:r/>
    </w:p>
    <w:p>
      <w:pPr>
        <w:pStyle w:val="ListNumber"/>
        <w:spacing w:line="240" w:lineRule="auto"/>
        <w:ind w:left="720"/>
      </w:pPr>
      <w:r/>
      <w:hyperlink r:id="rId15">
        <w:r>
          <w:rPr>
            <w:color w:val="0000EE"/>
            <w:u w:val="single"/>
          </w:rPr>
          <w:t>https://newhopeforyou.org/</w:t>
        </w:r>
      </w:hyperlink>
      <w:r>
        <w:t xml:space="preserve"> - New Hope Community Church, located at 1023 E. Palatine Road in Palatine, Illinois, offers worship services and various ministries. The church invites individuals seeking personal encouragement to grow in faith, knowledge of the Bible, and Christlikeness. Services include Sunday Worship at 10:45 am and Sunday All-Church Bible Study at 9:30 to 10:30 am. The church also provides online sermons through their YouTube and Facebook channels for those unable to attend in person.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laze.com/news/pride-month-sign-protest-church" TargetMode="External"/><Relationship Id="rId10" Type="http://schemas.openxmlformats.org/officeDocument/2006/relationships/hyperlink" Target="https://www.lgbtqnation.com/2026/06/dozens-outside-church-telling-folks-to-ditch-pride-embrace-humility/" TargetMode="External"/><Relationship Id="rId11" Type="http://schemas.openxmlformats.org/officeDocument/2006/relationships/hyperlink" Target="https://churchleaders.com/news/2219476-new-hope-community-church-pride.html" TargetMode="External"/><Relationship Id="rId12" Type="http://schemas.openxmlformats.org/officeDocument/2006/relationships/hyperlink" Target="https://www.dailyherald.com/20260625/news/palatine-is-better-than-that-pride-advocates-plan-protest-against-church-sign-messages/" TargetMode="External"/><Relationship Id="rId13" Type="http://schemas.openxmlformats.org/officeDocument/2006/relationships/hyperlink" Target="https://www.palatine.il.us/DocumentCenter/View/9603/2026-LGBTQ-Pride-Month-Proclamation-PDF?bidId=" TargetMode="External"/><Relationship Id="rId14" Type="http://schemas.openxmlformats.org/officeDocument/2006/relationships/hyperlink" Target="https://chicago.suntimes.com/suburban-chicago/2025/02/11/palatine-sign-illegal-immigration-new-hope-community-church" TargetMode="External"/><Relationship Id="rId15" Type="http://schemas.openxmlformats.org/officeDocument/2006/relationships/hyperlink" Target="https://newhopeforyou.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