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Cape Verde LGBTQ Rights Progress: Why the Island Stands Out in Africa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visitors are noticing a quieter revolution: Cape Verde is emerging as one of Africa’s most LGBTQ-friendly nations, with legal protections and visible cultural shifts that matter to residents, tourists and rights campaigners alike. The change is tangible in schools, workplaces and onstage, but activists warn the work isn’t finished.</w:t>
      </w:r>
      <w:r/>
    </w:p>
    <w:p>
      <w:r/>
      <w:r>
        <w:t>Essential Takeaways</w:t>
      </w:r>
      <w:r/>
      <w:r/>
    </w:p>
    <w:p>
      <w:pPr>
        <w:pStyle w:val="ListBullet"/>
        <w:spacing w:line="240" w:lineRule="auto"/>
        <w:ind w:left="720"/>
      </w:pPr>
      <w:r/>
      <w:r>
        <w:rPr>
          <w:b/>
        </w:rPr>
        <w:t>Legal foundations:</w:t>
      </w:r>
      <w:r>
        <w:t xml:space="preserve"> Same-sex relations have been legal since 2004 and anti-discrimination rules exist for workplaces, giving a stable legal baseline. </w:t>
      </w:r>
      <w:r/>
    </w:p>
    <w:p>
      <w:pPr>
        <w:pStyle w:val="ListBullet"/>
        <w:spacing w:line="240" w:lineRule="auto"/>
        <w:ind w:left="720"/>
      </w:pPr>
      <w:r/>
      <w:r>
        <w:rPr>
          <w:b/>
        </w:rPr>
        <w:t>Visible culture:</w:t>
      </w:r>
      <w:r>
        <w:t xml:space="preserve"> Theatre, arts and open professionals , from make-up artists to teachers , are publicly discussing LGBTQ life, signalling growing social acceptance. </w:t>
      </w:r>
      <w:r/>
    </w:p>
    <w:p>
      <w:pPr>
        <w:pStyle w:val="ListBullet"/>
        <w:spacing w:line="240" w:lineRule="auto"/>
        <w:ind w:left="720"/>
      </w:pPr>
      <w:r/>
      <w:r>
        <w:rPr>
          <w:b/>
        </w:rPr>
        <w:t>Everyday gaps:</w:t>
      </w:r>
      <w:r>
        <w:t xml:space="preserve"> Legal rights haven’t erased prejudice; people report bullying, job loss and domestic rejection, so protections are partial in practice. </w:t>
      </w:r>
      <w:r/>
    </w:p>
    <w:p>
      <w:pPr>
        <w:pStyle w:val="ListBullet"/>
        <w:spacing w:line="240" w:lineRule="auto"/>
        <w:ind w:left="720"/>
      </w:pPr>
      <w:r/>
      <w:r>
        <w:rPr>
          <w:b/>
        </w:rPr>
        <w:t>Education matters:</w:t>
      </w:r>
      <w:r>
        <w:t xml:space="preserve"> Local activists stress that better school curricula and awareness campaigns are crucial to reduce ignorance and violence. </w:t>
      </w:r>
      <w:r/>
    </w:p>
    <w:p>
      <w:pPr>
        <w:pStyle w:val="ListBullet"/>
        <w:spacing w:line="240" w:lineRule="auto"/>
        <w:ind w:left="720"/>
      </w:pPr>
      <w:r/>
      <w:r>
        <w:rPr>
          <w:b/>
        </w:rPr>
        <w:t>Regional contrast:</w:t>
      </w:r>
      <w:r>
        <w:t xml:space="preserve"> Around 30 African countries still criminalise same-sex relationships, some with severe penalties, making Cape Verde’s stance notable.</w:t>
      </w:r>
      <w:r/>
      <w:r/>
    </w:p>
    <w:p>
      <w:pPr>
        <w:pStyle w:val="Heading2"/>
      </w:pPr>
      <w:r>
        <w:t>Openness you can see on the street and on stage</w:t>
      </w:r>
      <w:r/>
    </w:p>
    <w:p>
      <w:r/>
      <w:r>
        <w:t>Walk through Mindelo and you’ll notice it: an arts scene that’s more willing to showcase queer stories, and people who feel able to be themselves, at least publicly. That visibility is more than symbolic , it’s a sensory sign that norms are shifting, with theatre productions and public conversations making LGBTQ lives part of everyday culture. According to local performers and organisers, the stage has become a safe place to test ideas and challenge prejudice, and audiences are responding with curiosity and, often, empathy.</w:t>
      </w:r>
      <w:r/>
    </w:p>
    <w:p>
      <w:pPr>
        <w:pStyle w:val="Heading2"/>
      </w:pPr>
      <w:r>
        <w:t>Laws give a base, but they don’t finish the job</w:t>
      </w:r>
      <w:r/>
    </w:p>
    <w:p>
      <w:r/>
      <w:r>
        <w:t>Cape Verde’s legal framework , decriminalisation of same-sex relations and workplace anti-discrimination rules , matters because it removes immediate legal threats and offers recourse for some abuses. Yet activists point out that law alone can’t change hearts overnight. People still describe bullying in schools and social rejection at home, and some victims face violence or unemployment despite the statutes. It’s a reminder that legal progress needs social follow-through to be fully effective.</w:t>
      </w:r>
      <w:r/>
    </w:p>
    <w:p>
      <w:pPr>
        <w:pStyle w:val="Heading2"/>
      </w:pPr>
      <w:r>
        <w:t>Education and awareness: the missing link</w:t>
      </w:r>
      <w:r/>
    </w:p>
    <w:p>
      <w:r/>
      <w:r>
        <w:t>Teachers and artists on the islands say education is the tool most likely to cut prejudice. Classroom lessons, teacher training and public-awareness campaigns can normalise diversity early on and reduce the kind of ignorance that fuels harassment. Campaigners recommend practical steps: updated school materials, community workshops and partnerships between cultural groups and educators. Those changes are low-cost compared with their potential to protect young people like the make-up artist who remembers being bullied at primary school.</w:t>
      </w:r>
      <w:r/>
    </w:p>
    <w:p>
      <w:pPr>
        <w:pStyle w:val="Heading2"/>
      </w:pPr>
      <w:r>
        <w:t>A regional outlier with regional context</w:t>
      </w:r>
      <w:r/>
    </w:p>
    <w:p>
      <w:r/>
      <w:r>
        <w:t>Cape Verde stands out precisely because it sits in a continent where many states still criminalise same-sex intimacy , roughly 30 countries, some punishing offenders severely. That contrast makes Cape Verde both a refuge and a cautionary example: progress is possible, but fragile. International NGOs and neighbouring states monitor developments closely, and the islands’ approach could provide a blueprint for gradual reform elsewhere, if social investments accompany legal shifts.</w:t>
      </w:r>
      <w:r/>
    </w:p>
    <w:p>
      <w:pPr>
        <w:pStyle w:val="Heading2"/>
      </w:pPr>
      <w:r>
        <w:t>What everyday people say , and what that means for visitors</w:t>
      </w:r>
      <w:r/>
    </w:p>
    <w:p>
      <w:r/>
      <w:r>
        <w:t>Locals who’ve come out publicly describe relief and newfound freedom, but they also talk about pockets of hostility and the practical limits of protection. For travellers, this means you’ll find welcoming bars, festivals and cultural events in the main towns, but it’s sensible to be aware of local customs outside urban centres. LGBT visitors should use common-sense precautions: ask locals or community groups about safe spaces, and support venues and businesses that visibly back inclusion.</w:t>
      </w:r>
      <w:r/>
    </w:p>
    <w:p>
      <w:r/>
      <w:r>
        <w:t>It's a small change that can make every social step safer and more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[4]</w:t>
        </w:r>
      </w:hyperlink>
      <w:r>
        <w:t xml:space="preserve">- Paragraph 2: </w:t>
      </w:r>
      <w:hyperlink r:id="rId10">
        <w:r>
          <w:rPr>
            <w:color w:val="0000EE"/>
            <w:u w:val="single"/>
          </w:rPr>
          <w:t>[3]</w:t>
        </w:r>
      </w:hyperlink>
      <w:r>
        <w:t xml:space="preserve">, </w:t>
      </w:r>
      <w:hyperlink r:id="rId10">
        <w:r>
          <w:rPr>
            <w:color w:val="0000EE"/>
            <w:u w:val="single"/>
          </w:rPr>
          <w:t>[5]</w:t>
        </w:r>
      </w:hyperlink>
      <w:r>
        <w:t xml:space="preserve">- Paragraph 3: </w:t>
      </w:r>
      <w:hyperlink r:id="rId10">
        <w:r>
          <w:rPr>
            <w:color w:val="0000EE"/>
            <w:u w:val="single"/>
          </w:rPr>
          <w:t>[6]</w:t>
        </w:r>
      </w:hyperlink>
      <w:r>
        <w:t xml:space="preserve">, </w:t>
      </w:r>
      <w:hyperlink r:id="rId10">
        <w:r>
          <w:rPr>
            <w:color w:val="0000EE"/>
            <w:u w:val="single"/>
          </w:rPr>
          <w:t>[2]</w:t>
        </w:r>
      </w:hyperlink>
      <w:r>
        <w:t xml:space="preserve">- Paragraph 4: </w:t>
      </w:r>
      <w:hyperlink r:id="rId10">
        <w:r>
          <w:rPr>
            <w:color w:val="0000EE"/>
            <w:u w:val="single"/>
          </w:rPr>
          <w:t>[3]</w:t>
        </w:r>
      </w:hyperlink>
      <w:r>
        <w:t xml:space="preserve">, </w:t>
      </w:r>
      <w:hyperlink r:id="rId10">
        <w:r>
          <w:rPr>
            <w:color w:val="0000EE"/>
            <w:u w:val="single"/>
          </w:rPr>
          <w:t>[5]</w:t>
        </w:r>
      </w:hyperlink>
      <w:r>
        <w:t xml:space="preserve">- Paragraph 5: </w:t>
      </w:r>
      <w:hyperlink r:id="rId10">
        <w:r>
          <w:rPr>
            <w:color w:val="0000EE"/>
            <w:u w:val="single"/>
          </w:rPr>
          <w:t>[4]</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https://www.africanews.com/2026/06/30/cape-verde-stands-out-as-lgbtq-rights-progress-amid-challenges-across-africa/</w:t>
        </w:r>
      </w:hyperlink>
      <w:r>
        <w:t xml:space="preserve"> - Please view link - unable to able to access data</w:t>
      </w:r>
      <w:r/>
    </w:p>
    <w:p>
      <w:pPr>
        <w:pStyle w:val="ListNumber"/>
        <w:spacing w:line="240" w:lineRule="auto"/>
        <w:ind w:left="720"/>
      </w:pPr>
      <w:r/>
      <w:hyperlink r:id="rId10">
        <w:r>
          <w:rPr>
            <w:color w:val="0000EE"/>
            <w:u w:val="single"/>
          </w:rPr>
          <w:t>https://www.japantimes.co.jp/news/2026/06/29/world/society/cape-verde-africa-lgbtq/</w:t>
        </w:r>
      </w:hyperlink>
      <w:r>
        <w:t xml:space="preserve"> - Cape Verde is emerging as a beacon of LGBTQ+ tolerance in Africa, with legal protections that are rare across the continent. The archipelago off the coast of West Africa is an island of tolerance in a continent where anti-LGBTQ+ laws have become increasingly repressive. Cape Verdean make-up artist Leonardo Oliveira, known as Leo, works openly as a gay man without fear of insult or attack. He expresses his passion for make-up and transformation, highlighting the country's growing acceptance of the LGBTQ+ community.</w:t>
      </w:r>
      <w:r/>
    </w:p>
    <w:p>
      <w:pPr>
        <w:pStyle w:val="ListNumber"/>
        <w:spacing w:line="240" w:lineRule="auto"/>
        <w:ind w:left="720"/>
      </w:pPr>
      <w:r/>
      <w:hyperlink r:id="rId10">
        <w:r>
          <w:rPr>
            <w:color w:val="0000EE"/>
            <w:u w:val="single"/>
          </w:rPr>
          <w:t>https://www.japantimes.co.jp/news/2026/06/29/world/society/cape-verde-africa-lgbtq/</w:t>
        </w:r>
      </w:hyperlink>
      <w:r>
        <w:t xml:space="preserve"> - Cape Verde is emerging as a beacon of LGBTQ+ tolerance in Africa, with legal protections that are rare across the continent. The archipelago off the coast of West Africa is an island of tolerance in a continent where anti-LGBTQ+ laws have become increasingly repressive. Cape Verdean make-up artist Leonardo Oliveira, known as Leo, works openly as a gay man without fear of insult or attack. He expresses his passion for make-up and transformation, highlighting the country's growing acceptance of the LGBTQ+ community.</w:t>
      </w:r>
      <w:r/>
    </w:p>
    <w:p>
      <w:pPr>
        <w:pStyle w:val="ListNumber"/>
        <w:spacing w:line="240" w:lineRule="auto"/>
        <w:ind w:left="720"/>
      </w:pPr>
      <w:r/>
      <w:hyperlink r:id="rId10">
        <w:r>
          <w:rPr>
            <w:color w:val="0000EE"/>
            <w:u w:val="single"/>
          </w:rPr>
          <w:t>https://www.japantimes.co.jp/news/2026/06/29/world/society/cape-verde-africa-lgbtq/</w:t>
        </w:r>
      </w:hyperlink>
      <w:r>
        <w:t xml:space="preserve"> - Cape Verde is emerging as a beacon of LGBTQ+ tolerance in Africa, with legal protections that are rare across the continent. The archipelago off the coast of West Africa is an island of tolerance in a continent where anti-LGBTQ+ laws have become increasingly repressive. Cape Verdean make-up artist Leonardo Oliveira, known as Leo, works openly as a gay man without fear of insult or attack. He expresses his passion for make-up and transformation, highlighting the country's growing acceptance of the LGBTQ+ community.</w:t>
      </w:r>
      <w:r/>
    </w:p>
    <w:p>
      <w:pPr>
        <w:pStyle w:val="ListNumber"/>
        <w:spacing w:line="240" w:lineRule="auto"/>
        <w:ind w:left="720"/>
      </w:pPr>
      <w:r/>
      <w:hyperlink r:id="rId10">
        <w:r>
          <w:rPr>
            <w:color w:val="0000EE"/>
            <w:u w:val="single"/>
          </w:rPr>
          <w:t>https://www.japantimes.co.jp/news/2026/06/29/world/society/cape-verde-africa-lgbtq/</w:t>
        </w:r>
      </w:hyperlink>
      <w:r>
        <w:t xml:space="preserve"> - Cape Verde is emerging as a beacon of LGBTQ+ tolerance in Africa, with legal protections that are rare across the continent. The archipelago off the coast of West Africa is an island of tolerance in a continent where anti-LGBTQ+ laws have become increasingly repressive. Cape Verdean make-up artist Leonardo Oliveira, known as Leo, works openly as a gay man without fear of insult or attack. He expresses his passion for make-up and transformation, highlighting the country's growing acceptance of the LGBTQ+ community.</w:t>
      </w:r>
      <w:r/>
    </w:p>
    <w:p>
      <w:pPr>
        <w:pStyle w:val="ListNumber"/>
        <w:spacing w:line="240" w:lineRule="auto"/>
        <w:ind w:left="720"/>
      </w:pPr>
      <w:r/>
      <w:hyperlink r:id="rId10">
        <w:r>
          <w:rPr>
            <w:color w:val="0000EE"/>
            <w:u w:val="single"/>
          </w:rPr>
          <w:t>https://www.japantimes.co.jp/news/2026/06/29/world/society/cape-verde-africa-lgbtq/</w:t>
        </w:r>
      </w:hyperlink>
      <w:r>
        <w:t xml:space="preserve"> - Cape Verde is emerging as a beacon of LGBTQ+ tolerance in Africa, with legal protections that are rare across the continent. The archipelago off the coast of West Africa is an island of tolerance in a continent where anti-LGBTQ+ laws have become increasingly repressive. Cape Verdean make-up artist Leonardo Oliveira, known as Leo, works openly as a gay man without fear of insult or attack. He expresses his passion for make-up and transformation, highlighting the country's growing acceptance of the LGBTQ+ community.</w:t>
      </w:r>
      <w:r/>
    </w:p>
    <w:p>
      <w:pPr>
        <w:pStyle w:val="ListNumber"/>
        <w:spacing w:line="240" w:lineRule="auto"/>
        <w:ind w:left="720"/>
      </w:pPr>
      <w:r/>
      <w:hyperlink r:id="rId10">
        <w:r>
          <w:rPr>
            <w:color w:val="0000EE"/>
            <w:u w:val="single"/>
          </w:rPr>
          <w:t>https://www.japantimes.co.jp/news/2026/06/29/world/society/cape-verde-africa-lgbtq/</w:t>
        </w:r>
      </w:hyperlink>
      <w:r>
        <w:t xml:space="preserve"> - Cape Verde is emerging as a beacon of LGBTQ+ tolerance in Africa, with legal protections that are rare across the continent. The archipelago off the coast of West Africa is an island of tolerance in a continent where anti-LGBTQ+ laws have become increasingly repressive. Cape Verdean make-up artist Leonardo Oliveira, known as Leo, works openly as a gay man without fear of insult or attack. He expresses his passion for make-up and transformation, highlighting the country's growing acceptance of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fricanews.com/2026/06/30/cape-verde-stands-out-as-lgbtq-rights-progress-amid-challenges-across-africa/" TargetMode="External"/><Relationship Id="rId10" Type="http://schemas.openxmlformats.org/officeDocument/2006/relationships/hyperlink" Target="https://www.japantimes.co.jp/news/2026/06/29/world/society/cape-verde-africa-lgbt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