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988 LGBTQ+ Crisis Hotline: What the Relaunch Means for Young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trusted lifelines , and right now LGBTQ+ young people are watching who gets to answer their calls. The Trump administration is moving to restore the specialised “press 3” option on the 988 crisis line, but the group that built much of it may be excluded, raising questions about access, safety and who’s qualified to help.</w:t>
      </w:r>
      <w:r/>
    </w:p>
    <w:p>
      <w:r/>
      <w:r>
        <w:t>Essential Takeaways</w:t>
      </w:r>
      <w:r/>
      <w:r/>
    </w:p>
    <w:p>
      <w:pPr>
        <w:pStyle w:val="ListBullet"/>
        <w:spacing w:line="240" w:lineRule="auto"/>
        <w:ind w:left="720"/>
      </w:pPr>
      <w:r/>
      <w:r>
        <w:rPr>
          <w:b/>
        </w:rPr>
        <w:t>Press 3 handled lots of traffic:</w:t>
      </w:r>
      <w:r>
        <w:t xml:space="preserve"> The specialised LGBTQ+ option logged about 1.6 million contacts while active, with The Trevor Project managing roughly half. </w:t>
      </w:r>
      <w:r/>
    </w:p>
    <w:p>
      <w:pPr>
        <w:pStyle w:val="ListBullet"/>
        <w:spacing w:line="240" w:lineRule="auto"/>
        <w:ind w:left="720"/>
      </w:pPr>
      <w:r/>
      <w:r>
        <w:rPr>
          <w:b/>
        </w:rPr>
        <w:t>Funding and policy shifts caused disruption:</w:t>
      </w:r>
      <w:r>
        <w:t xml:space="preserve"> The service was cut when federal funding ended, and recent directives from Congress and the administration are pushing a relaunch. </w:t>
      </w:r>
      <w:r/>
    </w:p>
    <w:p>
      <w:pPr>
        <w:pStyle w:val="ListBullet"/>
        <w:spacing w:line="240" w:lineRule="auto"/>
        <w:ind w:left="720"/>
      </w:pPr>
      <w:r/>
      <w:r>
        <w:rPr>
          <w:b/>
        </w:rPr>
        <w:t>Eligibility rules complicate return:</w:t>
      </w:r>
      <w:r>
        <w:t xml:space="preserve"> Applications to run the relaunch are limited to active 988 network members , a status The Trevor Project lost after the option was halted. </w:t>
      </w:r>
      <w:r/>
    </w:p>
    <w:p>
      <w:pPr>
        <w:pStyle w:val="ListBullet"/>
        <w:spacing w:line="240" w:lineRule="auto"/>
        <w:ind w:left="720"/>
      </w:pPr>
      <w:r/>
      <w:r>
        <w:rPr>
          <w:b/>
        </w:rPr>
        <w:t>Vulnerable groups at stake:</w:t>
      </w:r>
      <w:r>
        <w:t xml:space="preserve"> Advocates warn transgender and non-binary youth could be sidelined if political directives shape how the service is rebuilt. </w:t>
      </w:r>
      <w:r/>
    </w:p>
    <w:p>
      <w:pPr>
        <w:pStyle w:val="ListBullet"/>
        <w:spacing w:line="240" w:lineRule="auto"/>
        <w:ind w:left="720"/>
      </w:pPr>
      <w:r/>
      <w:r>
        <w:rPr>
          <w:b/>
        </w:rPr>
        <w:t>Practical impact:</w:t>
      </w:r>
      <w:r>
        <w:t xml:space="preserve"> Young people may still reach general 988 services, but specialised training and trust matter when callers are in crisis.</w:t>
      </w:r>
      <w:r/>
      <w:r/>
    </w:p>
    <w:p>
      <w:pPr>
        <w:pStyle w:val="Heading2"/>
      </w:pPr>
      <w:r>
        <w:t>Why the “Press 3” option mattered , and felt different</w:t>
      </w:r>
      <w:r/>
    </w:p>
    <w:p>
      <w:r/>
      <w:r>
        <w:t>The “press 3” pathway gave LGBTQ+ young people a distinct entry point: press a key, text a keyword, or chat and get a counsellor trained in the specific stresses these callers face. That matters because identity-linked experiences , bullying, family rejection, or crisis over gender , can make people feel unsafe with a generalist responder. The Trevor Project handled a huge share of those contacts and built protocols and trust around LGBTQ+ needs, so their sudden exclusion feels jarring to many families and advocates.</w:t>
      </w:r>
      <w:r/>
    </w:p>
    <w:p>
      <w:r/>
      <w:r>
        <w:t>Congress has since directed funding toward LGBTQ+-specific interventions and the administration now says it plans to restore the option by year’s end. But process matters as much as money; if the people answering the calls aren’t perceived as safe or informed, the service loses its value.</w:t>
      </w:r>
      <w:r/>
    </w:p>
    <w:p>
      <w:pPr>
        <w:pStyle w:val="Heading2"/>
      </w:pPr>
      <w:r>
        <w:t>How funding and policy produced a stop-start service</w:t>
      </w:r>
      <w:r/>
    </w:p>
    <w:p>
      <w:r/>
      <w:r>
        <w:t>Federal officials originally stopped the dedicated line because funding ran out, and callers were folded back into the general 988 service. That administrative pivot left an obvious gap: a bespoke pathway that had proven capacity and expertise was dismantled with little notice. Now the administration is allocating funds to bring the specialised service back, yet the way it’s restarting , through applications limited to current 988 network members , effectively bars The Trevor Project unless its status changes.</w:t>
      </w:r>
      <w:r/>
    </w:p>
    <w:p>
      <w:r/>
      <w:r>
        <w:t>Advocates, including lawmakers across the aisle, have criticised the shutdown as risky for vulnerable youth. The debate underscores how fragile specialised mental-health services can be when funding or policy shifts, and how quickly continuity of care can be interrupted.</w:t>
      </w:r>
      <w:r/>
    </w:p>
    <w:p>
      <w:pPr>
        <w:pStyle w:val="Heading2"/>
      </w:pPr>
      <w:r>
        <w:t>Who’s eligible to run the relaunch , and why that’s controversial</w:t>
      </w:r>
      <w:r/>
    </w:p>
    <w:p>
      <w:r/>
      <w:r>
        <w:t>Vibrant Emotional Health, which administers the 988 network, has called for applications to manage the relaunch, but only crisis centres that are “current and active” in the 988 network may apply. Because The Trevor Project isn’t active in that network now , a consequence of the earlier shutdown , it may be ineligible to take part, despite having developed and staffed much of the original service.</w:t>
      </w:r>
      <w:r/>
    </w:p>
    <w:p>
      <w:r/>
      <w:r>
        <w:t>That’s raised alarms among clinicians. Dr Christine Yu Moutier of the American Foundation for Suicide Prevention told reporters it would make little sense to exclude a long-standing, trusted resource. The concern is twofold: expertise loss and the message sent to young people who relied on The Trevor Project’s specialised, identity-affirming approach.</w:t>
      </w:r>
      <w:r/>
    </w:p>
    <w:p>
      <w:pPr>
        <w:pStyle w:val="Heading2"/>
      </w:pPr>
      <w:r>
        <w:t>Politics, protections and the risk to trans and non-binary callers</w:t>
      </w:r>
      <w:r/>
    </w:p>
    <w:p>
      <w:r/>
      <w:r>
        <w:t>Beyond procedural eligibility, there’s a political overlay. The administration has signalled that relaunch plans must align with recent policy language targeting “gender ideology,” prompting fears that transgender and non-binary youth could be implicitly or explicitly deprioritised. The Trevor Project’s leadership has warned the relaunch might even exclude those groups, and researchers point to stark disparities: surveys continue to show much higher rates of attempted suicide among transgender and gender-questioning youth than among cisgender peers.</w:t>
      </w:r>
      <w:r/>
    </w:p>
    <w:p>
      <w:r/>
      <w:r>
        <w:t>This isn’t abstract. For many callers, the difference between a clinician who understands pronouns and identity-affirming care, and one who doesn’t, can determine whether they feel safe to stay on the line. That’s why some advocates say politics shouldn’t steer suicide prevention.</w:t>
      </w:r>
      <w:r/>
    </w:p>
    <w:p>
      <w:pPr>
        <w:pStyle w:val="Heading2"/>
      </w:pPr>
      <w:r>
        <w:t>What parents and young people can do now , practical steps</w:t>
      </w:r>
      <w:r/>
    </w:p>
    <w:p>
      <w:r/>
      <w:r>
        <w:t>If you or a young person you care for needs help, remember 988’s general lifeline is still available and can connect you with crisis services now. For LGBTQ+ callers who want specialised support, The Trevor Project still operates an independent 24/7 crisis line and chat, offering an alternative that many find affirming and low-barrier.</w:t>
      </w:r>
      <w:r/>
    </w:p>
    <w:p>
      <w:r/>
      <w:r>
        <w:t>When choosing help, look for options that advertise LGBTQ+ training, use inclusive language, and spell out policies on confidentiality and gender-affirming care. If you’re a clinician or a local centre preparing to apply to run specialised services, document your training, supervision plans, and community partnerships , those practical details will matter if specialised services are meant to return with quality standards in place.</w:t>
      </w:r>
      <w:r/>
    </w:p>
    <w:p>
      <w:pPr>
        <w:pStyle w:val="Heading2"/>
      </w:pPr>
      <w:r>
        <w:t>What comes next , a tentative outlook</w:t>
      </w:r>
      <w:r/>
    </w:p>
    <w:p>
      <w:r/>
      <w:r>
        <w:t>The relaunch is promised by year’s end, but the details will determine whether LGBTQ+ young people get the culturally competent, identity-affirming help they need. Lawmakers and clinicians are watching closely, and public pressure may influence who is ultimately allowed to staff those lines. For now, the safest bet for callers seeking LGBTQ+-specific support is to use both 988 and dedicated services like The Trevor Project’s independent line if possible.</w:t>
      </w:r>
      <w:r/>
    </w:p>
    <w:p>
      <w:r/>
      <w:r>
        <w:t>It's a small change that can make every call feel that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https://www.outsmartmagazine.com/2026/06/988-lgbtq-crisis-line-returns-trevor-project-excluded/</w:t>
        </w:r>
      </w:hyperlink>
      <w:r>
        <w:t xml:space="preserve"> - Please view link - unable to able to access data</w:t>
      </w:r>
      <w:r/>
    </w:p>
    <w:p>
      <w:pPr>
        <w:pStyle w:val="ListNumber"/>
        <w:spacing w:line="240" w:lineRule="auto"/>
        <w:ind w:left="720"/>
      </w:pPr>
      <w:r/>
      <w:hyperlink r:id="rId10">
        <w:r>
          <w:rPr>
            <w:color w:val="0000EE"/>
            <w:u w:val="single"/>
          </w:rPr>
          <w:t>https://apnews.com/article/165a11087dd3fa1beb373c9553c7d1f3</w:t>
        </w:r>
      </w:hyperlink>
      <w:r>
        <w:t xml:space="preserve"> - The Associated Press reports that the Trump administration is moving to restart the specialized LGBTQ+ option for youth who contact the 988 crisis intervention hotline. However, The Trevor Project, a leading nonprofit for suicide prevention in LGBTQ+ young people, may not be allowed to offer the service it had helped develop for the 988 Lifeline just a ... . The 988 hotline, dubbed the 911 for mental ... , the Trump administration stopped offering the 'press 3' option for LGBTQ+ youth with ... . The administration said it ended the service ... . However, The Trevor Project might not be allowed to offer the services it developed and specializes in.</w:t>
      </w:r>
      <w:r/>
    </w:p>
    <w:p>
      <w:pPr>
        <w:pStyle w:val="ListNumber"/>
        <w:spacing w:line="240" w:lineRule="auto"/>
        <w:ind w:left="720"/>
      </w:pPr>
      <w:r/>
      <w:hyperlink r:id="rId12">
        <w:r>
          <w:rPr>
            <w:color w:val="0000EE"/>
            <w:u w:val="single"/>
          </w:rPr>
          <w:t>https://www.thetrevorproject.org/blog/closed-trump-admin-officially-shuts-down-the-988-suicide-crisis-lifelines-lgbtq-youth-specialized-services/</w:t>
        </w:r>
      </w:hyperlink>
      <w:r>
        <w:t xml:space="preserve"> - The Trevor Project announced that the Substance Abuse and Mental Health Services Administration (SAMHSA) has officially terminated the 988 Suicide &amp; Crisis Lifeline’s LGBTQ+ Youth Specialized Services program. Starting July 17, 2025, contacts who reach out to the 988 Lifeline will no longer have the option to 'press 3,' 'text PRIDE,' or connect via online chat to a counselor trained in supporting LGBTQ+ young people under age 25. Since 2022, the 988 Lifeline has provided evidence-backed, specialized services to the country’s highest risk groups for suicide, including veterans and LGBTQ+ youth. As of today, this federal program that has provided best-practice crisis services to an estimated 1.5 million LGBTQ+ young people will no longer be available.</w:t>
      </w:r>
      <w:r/>
    </w:p>
    <w:p>
      <w:pPr>
        <w:pStyle w:val="ListNumber"/>
        <w:spacing w:line="240" w:lineRule="auto"/>
        <w:ind w:left="720"/>
      </w:pPr>
      <w:r/>
      <w:hyperlink r:id="rId11">
        <w:r>
          <w:rPr>
            <w:color w:val="0000EE"/>
            <w:u w:val="single"/>
          </w:rPr>
          <w:t>https://www.theguardian.com/us-news/2026/jun/26/trump-administration-lgbtq-suicide-hotline</w:t>
        </w:r>
      </w:hyperlink>
      <w:r>
        <w:t xml:space="preserve"> - The Guardian reports that the Trump administration is moving to restart ... . However, The Trevor Project, the leading nonprofit ... . The 988 hotline, dubbed the 911 for mental ... , the Trump administration stopped offering the 'press 3' option for LGBTQ+ youth with ... . The administration said it ended the service ... . However, The Trevor Project might not be allowed to offer the services it developed and specializes in.</w:t>
      </w:r>
      <w:r/>
    </w:p>
    <w:p>
      <w:pPr>
        <w:pStyle w:val="ListNumber"/>
        <w:spacing w:line="240" w:lineRule="auto"/>
        <w:ind w:left="720"/>
      </w:pPr>
      <w:r/>
      <w:hyperlink r:id="rId13">
        <w:r>
          <w:rPr>
            <w:color w:val="0000EE"/>
            <w:u w:val="single"/>
          </w:rPr>
          <w:t>https://www.thetrevorproject.org/blog/trump-administration-orders-termination-of-national-lgbtq-youth-suicide-lifeline-effective-july-17th/</w:t>
        </w:r>
      </w:hyperlink>
      <w:r>
        <w:t xml:space="preserve"> - The Trevor Project received official notice that the Substance Abuse and Mental Health Services Administration (SAMHSA) is initiating the closure of the 988 Suicide &amp; Crisis Lifeline’s LGBTQ+ Youth Specialized Services program within 30 days, effective July 17, 2025. This means that, in 30 short days, this program that has provided life-saving services to more than 1.3 million LGBTQ+ young people will no longer be available for those who need it.</w:t>
      </w:r>
      <w:r/>
    </w:p>
    <w:p>
      <w:pPr>
        <w:pStyle w:val="ListNumber"/>
        <w:spacing w:line="240" w:lineRule="auto"/>
        <w:ind w:left="720"/>
      </w:pPr>
      <w:r/>
      <w:hyperlink r:id="rId14">
        <w:r>
          <w:rPr>
            <w:color w:val="0000EE"/>
            <w:u w:val="single"/>
          </w:rPr>
          <w:t>https://www.thetrevorproject.org/blog/trump-administration-proposes-defunding-suicide-lifeline-for-lgbtq-youth-beginning-october-2025/</w:t>
        </w:r>
      </w:hyperlink>
      <w:r>
        <w:t xml:space="preserve"> - A leaked budget draft revealed the federal government has proposed to eliminate all funding for the 988 Suicide &amp; Crisis Lifeline’s LGBTQ+ Youth Specialized Services – a federal program that provides emergency crisis support to LGBTQ+ youth considering suicide – effective October 1, 2025. Since being implemented in 2022, this program, funded through The United States Department of Health and Human Services, has provided more than 1.2 million crisis contacts with life-saving, LGBTQ+-inclusive crisis services.</w:t>
      </w:r>
      <w:r/>
    </w:p>
    <w:p>
      <w:pPr>
        <w:pStyle w:val="ListNumber"/>
        <w:spacing w:line="240" w:lineRule="auto"/>
        <w:ind w:left="720"/>
      </w:pPr>
      <w:r/>
      <w:hyperlink r:id="rId15">
        <w:r>
          <w:rPr>
            <w:color w:val="0000EE"/>
            <w:u w:val="single"/>
          </w:rPr>
          <w:t>https://www.thetrevorproject.org/blog/confirmed-white-house-officially-proposes-cutting-national-suicide-lifeline-for-lgbtq-youth/</w:t>
        </w:r>
      </w:hyperlink>
      <w:r>
        <w:t xml:space="preserve"> - The U.S. Department of Health and Human Services released the full budget proposal for Fiscal Year 2026, confirming that the federal government has officially proposed to eliminate all funding for the 988 Suicide &amp; Crisis Lifeline’s LGBTQ+ Youth Specialized Services. This federal program, which was signed into law during President Trump’s first term with bipartisan support, provides emergency crisis support to LGBTQ+ youth considering suicide. The proposed cuts would eliminate these services, effective October 1,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988-lgbtq-crisis-line-returns-trevor-project-excluded/" TargetMode="External"/><Relationship Id="rId10" Type="http://schemas.openxmlformats.org/officeDocument/2006/relationships/hyperlink" Target="https://apnews.com/article/165a11087dd3fa1beb373c9553c7d1f3" TargetMode="External"/><Relationship Id="rId11" Type="http://schemas.openxmlformats.org/officeDocument/2006/relationships/hyperlink" Target="https://www.theguardian.com/us-news/2026/jun/26/trump-administration-lgbtq-suicide-hotline" TargetMode="External"/><Relationship Id="rId12" Type="http://schemas.openxmlformats.org/officeDocument/2006/relationships/hyperlink" Target="https://www.thetrevorproject.org/blog/closed-trump-admin-officially-shuts-down-the-988-suicide-crisis-lifelines-lgbtq-youth-specialized-services/" TargetMode="External"/><Relationship Id="rId13" Type="http://schemas.openxmlformats.org/officeDocument/2006/relationships/hyperlink" Target="https://www.thetrevorproject.org/blog/trump-administration-orders-termination-of-national-lgbtq-youth-suicide-lifeline-effective-july-17th/" TargetMode="External"/><Relationship Id="rId14" Type="http://schemas.openxmlformats.org/officeDocument/2006/relationships/hyperlink" Target="https://www.thetrevorproject.org/blog/trump-administration-proposes-defunding-suicide-lifeline-for-lgbtq-youth-beginning-october-2025/" TargetMode="External"/><Relationship Id="rId15" Type="http://schemas.openxmlformats.org/officeDocument/2006/relationships/hyperlink" Target="https://www.thetrevorproject.org/blog/confirmed-white-house-officially-proposes-cutting-national-suicide-lifeline-for-lgbtq-yo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