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Las Vegas PRIDE Keeps Community Stories Alive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grit: organisers, activists and revelers in Las Vegas are turning decades of memory into living history, from campus rallies to city-wide festivals , and why that matters for visibility, safety and future organising.</w:t>
      </w:r>
      <w:r/>
      <w:r/>
    </w:p>
    <w:p>
      <w:pPr>
        <w:pStyle w:val="ListBullet"/>
        <w:spacing w:line="240" w:lineRule="auto"/>
        <w:ind w:left="720"/>
      </w:pPr>
      <w:r/>
      <w:r>
        <w:rPr>
          <w:b/>
        </w:rPr>
        <w:t>Long history:</w:t>
      </w:r>
      <w:r>
        <w:t xml:space="preserve"> Las Vegas PRIDE traces to 1983 campus gatherings and grassroots events, now a large festival and parade with year-round programming. </w:t>
      </w:r>
      <w:r/>
    </w:p>
    <w:p>
      <w:pPr>
        <w:pStyle w:val="ListBullet"/>
        <w:spacing w:line="240" w:lineRule="auto"/>
        <w:ind w:left="720"/>
      </w:pPr>
      <w:r/>
      <w:r>
        <w:rPr>
          <w:b/>
        </w:rPr>
        <w:t>Resilient through crisis:</w:t>
      </w:r>
      <w:r>
        <w:t xml:space="preserve"> The movement weathered the AIDS epidemic, political pushback, economic dips and the pandemic, yet kept public presence and care. </w:t>
      </w:r>
      <w:r/>
    </w:p>
    <w:p>
      <w:pPr>
        <w:pStyle w:val="ListBullet"/>
        <w:spacing w:line="240" w:lineRule="auto"/>
        <w:ind w:left="720"/>
      </w:pPr>
      <w:r/>
      <w:r>
        <w:rPr>
          <w:b/>
        </w:rPr>
        <w:t>Community-built:</w:t>
      </w:r>
      <w:r>
        <w:t xml:space="preserve"> Volunteers, board members, performers and sponsors sustain PRIDE, offering both celebration and advocacy, with a warm, crowded, colourful feel. </w:t>
      </w:r>
      <w:r/>
    </w:p>
    <w:p>
      <w:pPr>
        <w:pStyle w:val="ListBullet"/>
        <w:spacing w:line="240" w:lineRule="auto"/>
        <w:ind w:left="720"/>
      </w:pPr>
      <w:r/>
      <w:r>
        <w:rPr>
          <w:b/>
        </w:rPr>
        <w:t>Practical: get involved:</w:t>
      </w:r>
      <w:r>
        <w:t xml:space="preserve"> Volunteering, archiving materials, and supporting local LGBTQ outlets are simple ways to help preserve the story and make events safer and more inclusive.</w:t>
      </w:r>
      <w:r/>
      <w:r/>
    </w:p>
    <w:p>
      <w:pPr>
        <w:pStyle w:val="Heading2"/>
      </w:pPr>
      <w:r>
        <w:t>How a modest campus week grew into Las Vegas PRIDE</w:t>
      </w:r>
      <w:r/>
    </w:p>
    <w:p>
      <w:r/>
      <w:r>
        <w:t>It began with a handful of determined students and activists who put together events on the UNLV campus in the early 1980s, and those small, earnest gatherings still linger in the city’s memory as a quiet, brave start. According to accounts preserved by local historians, those early meetings mixed protest with community care, and they provided a template for larger, public-facing events. Over the years, organisers shifted venues from university grounds to parks and finally to the city’s festival spaces, giving PRIDE a louder, more visible presence.</w:t>
      </w:r>
      <w:r/>
    </w:p>
    <w:p>
      <w:r/>
      <w:r>
        <w:t>UNLV’s role in those formative years is well documented, and the university community often provided space and safety when few others would. That early institutional backing matters: it helped normalise queer visibility in a city that was still learning to recognise itself beyond tourism and nightlife. For anyone researching local movements, campus archives and early press clippings are a great place to start.</w:t>
      </w:r>
      <w:r/>
    </w:p>
    <w:p>
      <w:pPr>
        <w:pStyle w:val="Heading2"/>
      </w:pPr>
      <w:r>
        <w:t>Resilience became part of the festival’s identity</w:t>
      </w:r>
      <w:r/>
    </w:p>
    <w:p>
      <w:r/>
      <w:r>
        <w:t>Las Vegas PRIDE didn’t grow in a straight line; it expanded through crisis as much as celebration. The community was tested during the AIDS crisis, through political hostility and during economic downturns, and those difficult moments pushed organisers to innovate rather than retreat. The pandemic, for instance, forced events to rethink safety, programming and how to keep people connected when gatherings were impossible. PRIDE adapted by offering virtual programmes and smaller-scale activities that kept community ties intact.</w:t>
      </w:r>
      <w:r/>
    </w:p>
    <w:p>
      <w:r/>
      <w:r>
        <w:t>That history of adaptation is a reminder that Pride events aren’t just parties , they’re safety nets and visibility projects that respond to real needs. When you attend a parade or donate to a Pride fund, you’re supporting infrastructure that has absorbed real shocks and still delivers connection.</w:t>
      </w:r>
      <w:r/>
    </w:p>
    <w:p>
      <w:pPr>
        <w:pStyle w:val="Heading2"/>
      </w:pPr>
      <w:r>
        <w:t>What year-round programming adds to the story</w:t>
      </w:r>
      <w:r/>
    </w:p>
    <w:p>
      <w:r/>
      <w:r>
        <w:t>Today’s Las Vegas PRIDE includes festivals, parades, publications and ongoing outreach rather than a single, weekend spectacle. That year-round approach means organisers can offer educational initiatives, health services, and cultural platforms that matter beyond Pride month. Local publications and media outlets help chronicle these activities, amplifying stories that might otherwise be overlooked.</w:t>
      </w:r>
      <w:r/>
    </w:p>
    <w:p>
      <w:r/>
      <w:r>
        <w:t>For readers, that shift means more ways to plug in: seasonal events, volunteer roles, sponsor opportunities and community workshops. If you want to help sustain the narrative, look for archival drives, oral-history projects and local journalism collaborations , those are the things that preserve nuance and everyday heroism.</w:t>
      </w:r>
      <w:r/>
    </w:p>
    <w:p>
      <w:pPr>
        <w:pStyle w:val="Heading2"/>
      </w:pPr>
      <w:r>
        <w:t>How volunteers and local partners keep PRIDE moving</w:t>
      </w:r>
      <w:r/>
    </w:p>
    <w:p>
      <w:r/>
      <w:r>
        <w:t>The festival’s energy comes from thousands of people showing up: volunteers handing out water, board members wrestling with permits, DJs booking lineups and local businesses underwriting costs. Community groups, sponsors and faith organisations have all played roles at different times, sometimes in surprising alliances. That networked effort keeps events logistically possible and culturally relevant.</w:t>
      </w:r>
      <w:r/>
    </w:p>
    <w:p>
      <w:r/>
      <w:r>
        <w:t>Practical tip: if you’re thinking of volunteering, pick roles that match your skills , logistics, outreach, media, or elder care for long events , and commit early. Organisers rely on predictable hands, and sustained volunteering helps pass institutional knowledge from one generation to the next.</w:t>
      </w:r>
      <w:r/>
    </w:p>
    <w:p>
      <w:pPr>
        <w:pStyle w:val="Heading2"/>
      </w:pPr>
      <w:r>
        <w:t>Preserving stories for the next chapters</w:t>
      </w:r>
      <w:r/>
    </w:p>
    <w:p>
      <w:r/>
      <w:r>
        <w:t>Telling PRIDE’s story isn’t just about listing dates; it’s about preserving voices and memories. Oral histories, donated flyers, photos and local press coverage are priceless. Community archives and museums, alongside digital repositories and local outlets, play an essential role in keeping those materials accessible. There’s also a cultural duty: celebrate the fun, but document the work , the legal fights, the caregiving networks and the quiet acts of bravery.</w:t>
      </w:r>
      <w:r/>
    </w:p>
    <w:p>
      <w:r/>
      <w:r>
        <w:t>If you’ve got a box of old flyers or a story to tell, consider contacting local archives or PRIDE organisers. Even small donations of time or material help ensure the next generation can pick up the thread and write their own chapter.</w:t>
      </w:r>
      <w:r/>
    </w:p>
    <w:p>
      <w:r/>
      <w:r>
        <w:t>It's a small change that can make every celebration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3">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https://lasvegaspride.org/2026/06/29/telling-our-stories-more-than-four-decades-of-pride/</w:t>
        </w:r>
      </w:hyperlink>
      <w:r>
        <w:t xml:space="preserve"> - Please view link - unable to able to access data</w:t>
      </w:r>
      <w:r/>
    </w:p>
    <w:p>
      <w:pPr>
        <w:pStyle w:val="ListNumber"/>
        <w:spacing w:line="240" w:lineRule="auto"/>
        <w:ind w:left="720"/>
      </w:pPr>
      <w:r/>
      <w:hyperlink r:id="rId10">
        <w:r>
          <w:rPr>
            <w:color w:val="0000EE"/>
            <w:u w:val="single"/>
          </w:rPr>
          <w:t>https://outhistory.org/exhibits/show/las-vegas/articles/first-pride</w:t>
        </w:r>
      </w:hyperlink>
      <w:r>
        <w:t xml:space="preserve"> - In 1983, Las Vegas held its inaugural Gay Pride celebration, featuring seminars, workshops, and lectures at the University of Nevada, Las Vegas (UNLV). The event was organized by the Gay Academic Union, the Metropolitan Community Church, and Nevadans for Human Rights. The opening day included seminars with speakers such as UNLV professors Donald Carns and Vern Mattson, activists Gudrun Fonfa and Terry Wilsey, attorney Kevin Kelly, Dr. Walt Herron, and David Goodstein, publisher of The Advocate. The event concluded with the First Annual Gay Pride Banquet and Awards Ceremony on May 7, 1983. This marked the beginning of Las Vegas's commitment to LGBTQIA+ visibility and celebration.</w:t>
      </w:r>
      <w:r/>
    </w:p>
    <w:p>
      <w:pPr>
        <w:pStyle w:val="ListNumber"/>
        <w:spacing w:line="240" w:lineRule="auto"/>
        <w:ind w:left="720"/>
      </w:pPr>
      <w:r/>
      <w:hyperlink r:id="rId13">
        <w:r>
          <w:rPr>
            <w:color w:val="0000EE"/>
            <w:u w:val="single"/>
          </w:rPr>
          <w:t>https://lasvegaspride.org/about/</w:t>
        </w:r>
      </w:hyperlink>
      <w:r>
        <w:t xml:space="preserve"> - The 1984 Las Vegas Gay Pride Celebration, themed 'Unity and More in '84', was organized by the Lambda Pride Coalition. The main events included Las Vegas's first outdoor Pride rally on June 2 at Sunset Park, attended by over 200 people despite strong winds. Other activities featured the original gay-themed play, 'The Lost Balloon', at Reed Whipple Center on June 6, and the Pride Awards Banquet on June 9 in the UNLV student union Grand Ballroom. The event was sponsored by the Lambda Pride Coalition, marking a significant step in the city's LGBTQIA+ advocacy.</w:t>
      </w:r>
      <w:r/>
    </w:p>
    <w:p>
      <w:pPr>
        <w:pStyle w:val="ListNumber"/>
        <w:spacing w:line="240" w:lineRule="auto"/>
        <w:ind w:left="720"/>
      </w:pPr>
      <w:r/>
      <w:hyperlink r:id="rId11">
        <w:r>
          <w:rPr>
            <w:color w:val="0000EE"/>
            <w:u w:val="single"/>
          </w:rPr>
          <w:t>https://lasvegaspride.org/2023/09/26/the-history-of-lgbtq-pride-in-las-vegas-nevada/</w:t>
        </w:r>
      </w:hyperlink>
      <w:r>
        <w:t xml:space="preserve"> - Las Vegas's inaugural PRIDE Celebration in 1983 marked a significant milestone in the city's LGBTQ+ history. Initially a modest gathering, it symbolised a growing sense of visibility and pride within the community. Over the years, the PRIDE Celebration expanded, reflecting increasing acceptance and support for the LGBTQ+ community in Las Vegas. As more allies joined, the parade evolved into a vibrant celebration of diversity, highlighting the city's commitment to inclusivity and equality.</w:t>
      </w:r>
      <w:r/>
    </w:p>
    <w:p>
      <w:pPr>
        <w:pStyle w:val="ListNumber"/>
        <w:spacing w:line="240" w:lineRule="auto"/>
        <w:ind w:left="720"/>
      </w:pPr>
      <w:r/>
      <w:hyperlink r:id="rId12">
        <w:r>
          <w:rPr>
            <w:color w:val="0000EE"/>
            <w:u w:val="single"/>
          </w:rPr>
          <w:t>https://www.unlv.edu/news/article/taking-stand-how-unlv-played-pivotal-role-las-vegas-gay-rights-movement</w:t>
        </w:r>
      </w:hyperlink>
      <w:r>
        <w:t xml:space="preserve"> - In May 1983, UNLV's Moyer Student Union hosted the first-ever gay pride event in Las Vegas, referred to as the Human Rights Seminar. Organised by the Gay Academic Union, Metropolitan Community Church, and Nevadans for Human Rights, the event featured seminars with speakers like Terry Wilsey, Donald Carns, Vern Mattson, Carol Reynolds, and Dr. Walter Herron. Despite challenges, including vandalism of the student union's marquee, the event was well-attended, marking a pivotal moment in Las Vegas's LGBTQ+ rights movement.</w:t>
      </w:r>
      <w:r/>
    </w:p>
    <w:p>
      <w:pPr>
        <w:pStyle w:val="ListNumber"/>
        <w:spacing w:line="240" w:lineRule="auto"/>
        <w:ind w:left="720"/>
      </w:pPr>
      <w:r/>
      <w:hyperlink r:id="rId14">
        <w:r>
          <w:rPr>
            <w:color w:val="0000EE"/>
            <w:u w:val="single"/>
          </w:rPr>
          <w:t>https://qvegas.com/</w:t>
        </w:r>
      </w:hyperlink>
      <w:r>
        <w:t xml:space="preserve"> - In 1983, Las Vegas's first Gay Pride celebration was organised by the Gay Academic Union, Metropolitan Community Church, and Nevadans for Human Rights. The event included seminars at UNLV, a banquet for 200 attendees, and bar events across the city. This marked the beginning of Las Vegas's commitment to LGBTQ+ visibility and celebration, laying the foundation for future Pride events in the city.</w:t>
      </w:r>
      <w:r/>
    </w:p>
    <w:p>
      <w:pPr>
        <w:pStyle w:val="ListNumber"/>
        <w:spacing w:line="240" w:lineRule="auto"/>
        <w:ind w:left="720"/>
      </w:pPr>
      <w:r/>
      <w:hyperlink r:id="rId15">
        <w:r>
          <w:rPr>
            <w:color w:val="0000EE"/>
            <w:u w:val="single"/>
          </w:rPr>
          <w:t>https://www.ellgeebe.com/en/destinations/north-america/united-states/las-vegas/pride-and-events/las-vegas-pride-parade</w:t>
        </w:r>
      </w:hyperlink>
      <w:r>
        <w:t xml:space="preserve"> - Established in 1983, Las Vegas Pride has grown in popularity, with over 10,000 people attending a full week of festivities. The main party kicks off on Friday night with a pre-parade show in downtown Las Vegas and continues throughout the weekend with various high-energy club parties. This evolution reflects the community's increasing support and visibility for LGBTQ+ rights in Las Vegas.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svegaspride.org/2026/06/29/telling-our-stories-more-than-four-decades-of-pride/" TargetMode="External"/><Relationship Id="rId10" Type="http://schemas.openxmlformats.org/officeDocument/2006/relationships/hyperlink" Target="https://outhistory.org/exhibits/show/las-vegas/articles/first-pride" TargetMode="External"/><Relationship Id="rId11" Type="http://schemas.openxmlformats.org/officeDocument/2006/relationships/hyperlink" Target="https://lasvegaspride.org/2023/09/26/the-history-of-lgbtq-pride-in-las-vegas-nevada/" TargetMode="External"/><Relationship Id="rId12" Type="http://schemas.openxmlformats.org/officeDocument/2006/relationships/hyperlink" Target="https://www.unlv.edu/news/article/taking-stand-how-unlv-played-pivotal-role-las-vegas-gay-rights-movement" TargetMode="External"/><Relationship Id="rId13" Type="http://schemas.openxmlformats.org/officeDocument/2006/relationships/hyperlink" Target="https://lasvegaspride.org/about/" TargetMode="External"/><Relationship Id="rId14" Type="http://schemas.openxmlformats.org/officeDocument/2006/relationships/hyperlink" Target="https://qvegas.com/" TargetMode="External"/><Relationship Id="rId15" Type="http://schemas.openxmlformats.org/officeDocument/2006/relationships/hyperlink" Target="https://www.ellgeebe.com/en/destinations/north-america/united-states/las-vegas/pride-and-events/las-vegas-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