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Rhode Island Pride Moments: Celebrating Rodney Davis and Community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stories of local leadership as Rhode Islanders cheer Rodney Davis, honoured with the Rhode Island Foundation’s 2026 Pride Award for three decades of activism, visible organising and creative community-building that helped shape PrideFest and the Illuminated Night Parade.</w:t>
      </w:r>
      <w:r/>
      <w:r/>
    </w:p>
    <w:p>
      <w:pPr>
        <w:pStyle w:val="ListBullet"/>
        <w:spacing w:line="240" w:lineRule="auto"/>
        <w:ind w:left="720"/>
      </w:pPr>
      <w:r/>
      <w:r>
        <w:rPr>
          <w:b/>
        </w:rPr>
        <w:t>Awarded leader:</w:t>
      </w:r>
      <w:r>
        <w:t xml:space="preserve"> Rodney Davis received the Rhode Island Foundation’s 2026 Pride Award for roughly 30 years of LGBTQ+ advocacy and community leadership. </w:t>
      </w:r>
      <w:r/>
    </w:p>
    <w:p>
      <w:pPr>
        <w:pStyle w:val="ListBullet"/>
        <w:spacing w:line="240" w:lineRule="auto"/>
        <w:ind w:left="720"/>
      </w:pPr>
      <w:r/>
      <w:r>
        <w:rPr>
          <w:b/>
        </w:rPr>
        <w:t>Visible impact:</w:t>
      </w:r>
      <w:r>
        <w:t xml:space="preserve"> Davis helps lead Rhode Island PrideFest and the Illuminated Night Parade, events known for their lively atmosphere and inclusive spirit. </w:t>
      </w:r>
      <w:r/>
    </w:p>
    <w:p>
      <w:pPr>
        <w:pStyle w:val="ListBullet"/>
        <w:spacing w:line="240" w:lineRule="auto"/>
        <w:ind w:left="720"/>
      </w:pPr>
      <w:r/>
      <w:r>
        <w:rPr>
          <w:b/>
        </w:rPr>
        <w:t>Support for services:</w:t>
      </w:r>
      <w:r>
        <w:t xml:space="preserve"> The Foundation’s Equity Action Fund offers grants up to $10,000 to nonprofits; applications open through 13 August. </w:t>
      </w:r>
      <w:r/>
    </w:p>
    <w:p>
      <w:pPr>
        <w:pStyle w:val="ListBullet"/>
        <w:spacing w:line="240" w:lineRule="auto"/>
        <w:ind w:left="720"/>
      </w:pPr>
      <w:r/>
      <w:r>
        <w:rPr>
          <w:b/>
        </w:rPr>
        <w:t>Research and resources:</w:t>
      </w:r>
      <w:r>
        <w:t xml:space="preserve"> The Foundation commissioned a multi-year study on LGBTQ+ experiences in Rhode Island with oral histories and a priorities timeline online. </w:t>
      </w:r>
      <w:r/>
    </w:p>
    <w:p>
      <w:pPr>
        <w:pStyle w:val="ListBullet"/>
        <w:spacing w:line="240" w:lineRule="auto"/>
        <w:ind w:left="720"/>
      </w:pPr>
      <w:r/>
      <w:r>
        <w:rPr>
          <w:b/>
        </w:rPr>
        <w:t>Community life:</w:t>
      </w:r>
      <w:r>
        <w:t xml:space="preserve"> Davis lives in Coventry with his partner, rescue pets and a brood of hens, reflecting grassroots, everyday commitment.</w:t>
      </w:r>
      <w:r/>
      <w:r/>
    </w:p>
    <w:p>
      <w:pPr>
        <w:pStyle w:val="Heading2"/>
      </w:pPr>
      <w:r>
        <w:t>Why Rodney Davis’s award matters to locals and visitors</w:t>
      </w:r>
      <w:r/>
    </w:p>
    <w:p>
      <w:r/>
      <w:r>
        <w:t>The headline here is plain: long-term commitment gets noticed, and it feels warm to watch it happen. Rodney Davis accepted the Pride Award on the main stage at PrideFest, a moment that put a human face on years of behind-the-scenes organising and storytelling. The scenes were colourful and loud, with the Illuminated Night Parade offering that unmistakable sensory thrill of music, lights and shared joy.</w:t>
      </w:r>
      <w:r/>
    </w:p>
    <w:p>
      <w:r/>
      <w:r>
        <w:t>The honour recognises more than parades. According to the Rhode Island Foundation, the award celebrates a lifetime of service and public-facing leadership that helps make the state’s LGBTQ+ communities visible and supported. For visitors or newcomers, seeing a local leader recognised like this signals a community that honours caretakers and culture-makers.</w:t>
      </w:r>
      <w:r/>
    </w:p>
    <w:p>
      <w:pPr>
        <w:pStyle w:val="Heading2"/>
      </w:pPr>
      <w:r>
        <w:t>From storytelling to strategy: Davis’s approach to building community</w:t>
      </w:r>
      <w:r/>
    </w:p>
    <w:p>
      <w:r/>
      <w:r>
        <w:t>Davis describes his work as a blend of storytelling, organising and public celebration , and you can see how those pieces fit. His studio, RPD Creative Foundry, blends communications and creative strategy with an equity focus, so events and campaigns don’t just look good, they aim to matter. That balance between craft and conscience helps PrideFest feel like both a party and a platform.</w:t>
      </w:r>
      <w:r/>
    </w:p>
    <w:p>
      <w:r/>
      <w:r>
        <w:t>This kind of strategy matters when groups need consistent messaging that reaches policymakers, donors and the people who turn up on the street. For anyone involved in community work, Davis’s model is a reminder that good storytelling can be strategic, and strategy can be profoundly human.</w:t>
      </w:r>
      <w:r/>
    </w:p>
    <w:p>
      <w:pPr>
        <w:pStyle w:val="Heading2"/>
      </w:pPr>
      <w:r>
        <w:t>How the Rhode Island Foundation is supporting LGBTQ+ work right now</w:t>
      </w:r>
      <w:r/>
    </w:p>
    <w:p>
      <w:r/>
      <w:r>
        <w:t>The Foundation’s Equity Action Fund is one practical outcome of larger philanthropic priorities. Nonprofits that serve LGBTQ+ Rhode Islanders can apply for grants up to £, sorry, $10,000 until 13 August, money meant for front-line services from youth work to support for survivors. Since 2020 the Foundation has put more than $2 million toward services and over $1.4 million through the Equity Action Fund historically, a sign that local funding streams are trying to match community needs.</w:t>
      </w:r>
      <w:r/>
    </w:p>
    <w:p>
      <w:r/>
      <w:r>
        <w:t>If you run or volunteer with a group, that application deadline is a concrete thing to act on. And for residents, knowing these grants exist gives a sense that Pride’s after-party includes ongoing programmes and harm-reduction services, not just celebration.</w:t>
      </w:r>
      <w:r/>
    </w:p>
    <w:p>
      <w:pPr>
        <w:pStyle w:val="Heading2"/>
      </w:pPr>
      <w:r>
        <w:t>PrideFest, parades and everyday inclusion: what to expect this year</w:t>
      </w:r>
      <w:r/>
    </w:p>
    <w:p>
      <w:r/>
      <w:r>
        <w:t>Rhode Island Pride’s events are among New England’s most visible, and their programming combines spectacle with access. The Illuminated Night Parade is a standout, drawing a vivid crowd and glowing floats that make for memorable photos. Meanwhile, the rhythm of community meetings, repairs commissions and advocacy keeps the work grounded.</w:t>
      </w:r>
      <w:r/>
    </w:p>
    <w:p>
      <w:r/>
      <w:r>
        <w:t>Practical tip: if you’re attending, scope the official PrideRI site for vendor and parade application details so you can plan logistics, or look for accessibility and safety info ahead of time. Events that feel effortless on the day usually come from months of local planning and partnership , and volunteers are always part of that backbone.</w:t>
      </w:r>
      <w:r/>
    </w:p>
    <w:p>
      <w:pPr>
        <w:pStyle w:val="Heading2"/>
      </w:pPr>
      <w:r>
        <w:t>Looking ahead: research, reparations work and civic leadership</w:t>
      </w:r>
      <w:r/>
    </w:p>
    <w:p>
      <w:r/>
      <w:r>
        <w:t>Beyond festivals, the Foundation funded a multi-year research project documenting LGBTQ+ lives in Rhode Island, complete with oral histories and a timeline of milestones. That kind of record helps set priorities for the future and gives advocates data to lean on when pushing for services or policy change.</w:t>
      </w:r>
      <w:r/>
    </w:p>
    <w:p>
      <w:r/>
      <w:r>
        <w:t>Davis’s involvement with commissions like the Providence Municipal Reparations Commission and groups focused on African American civic leadership shows how intersectional work is shaping local agendas. It’s a reminder that Pride work often overlaps with racial justice, housing, health and cultural preservation , and that progress tends to come from those messy, interconnected conversations.</w:t>
      </w:r>
      <w:r/>
    </w:p>
    <w:p>
      <w:r/>
      <w:r>
        <w:t>It's a small change that can make every celebration and service more enduring.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https://bostonspiritmagazine.com/2026/06/ri-foundation-honors-long-time-ri-pride-leader-with-2026-pride-award/?utm_source=rss&amp;utm_medium=rss&amp;utm_campaign=ri-foundation-honors-long-time-ri-pride-leader-with-2026-pride-award</w:t>
        </w:r>
      </w:hyperlink>
      <w:r>
        <w:t xml:space="preserve"> - Please view link - unable to able to access data</w:t>
      </w:r>
      <w:r/>
    </w:p>
    <w:p>
      <w:pPr>
        <w:pStyle w:val="ListNumber"/>
        <w:spacing w:line="240" w:lineRule="auto"/>
        <w:ind w:left="720"/>
      </w:pPr>
      <w:r/>
      <w:hyperlink r:id="rId10">
        <w:r>
          <w:rPr>
            <w:color w:val="0000EE"/>
            <w:u w:val="single"/>
          </w:rPr>
          <w:t>https://rifoundation.org/</w:t>
        </w:r>
      </w:hyperlink>
      <w:r>
        <w:t xml:space="preserve"> - The Rhode Island Foundation is the state's largest and most comprehensive funder of nonprofit organisations. Through civic leadership, fundraising, and grantmaking activities, the Foundation collaborates with partners and neighbours to create lasting progress. Their mission includes addressing Rhode Island's most pressing needs and advancing promising solutions with a focus on equity and inclusivity. The Foundation also supports and celebrates Rhode Island’s LGBTQ+ communities through various initiatives, including the annual Pride Award.</w:t>
      </w:r>
      <w:r/>
    </w:p>
    <w:p>
      <w:pPr>
        <w:pStyle w:val="ListNumber"/>
        <w:spacing w:line="240" w:lineRule="auto"/>
        <w:ind w:left="720"/>
      </w:pPr>
      <w:r/>
      <w:hyperlink r:id="rId12">
        <w:r>
          <w:rPr>
            <w:color w:val="0000EE"/>
            <w:u w:val="single"/>
          </w:rPr>
          <w:t>https://prideri.org/</w:t>
        </w:r>
      </w:hyperlink>
      <w:r>
        <w:t xml:space="preserve"> - Rhode Island Pride is a non-profit organisation dedicated to bringing together the greater LGBTQIA+ community to commemorate diverse heritage, foster inclusion, educate, and create awareness of issues. Established in 1976, it has been a cornerstone in advocating for equal rights and visibility for the LGBTQ+ community in Rhode Island. The organisation hosts annual events such as PrideFest and the Illuminated Night Parade, celebrating love, diversity, and community.</w:t>
      </w:r>
      <w:r/>
    </w:p>
    <w:p>
      <w:pPr>
        <w:pStyle w:val="ListNumber"/>
        <w:spacing w:line="240" w:lineRule="auto"/>
        <w:ind w:left="720"/>
      </w:pPr>
      <w:r/>
      <w:hyperlink r:id="rId11">
        <w:r>
          <w:rPr>
            <w:color w:val="0000EE"/>
            <w:u w:val="single"/>
          </w:rPr>
          <w:t>https://prideri.org/pridefest/</w:t>
        </w:r>
      </w:hyperlink>
      <w:r>
        <w:t xml:space="preserve"> - Rhode Island PrideFest is New England's largest LGBTQIA+ PrideFest celebration and Illuminated Night Parade, scheduled for Saturday, June 20, 2026. The event features a variety of activities, including a 21+ Beer, Wine, &amp; Spirits Tent, a vendor exhibition showcasing LGBTQ+ and ally-owned businesses, and a Kids Zone for family-friendly entertainment. The festival aims to celebrate love, diversity, and community, providing a vibrant and inclusive environment for attendees of all ages.</w:t>
      </w:r>
      <w:r/>
    </w:p>
    <w:p>
      <w:pPr>
        <w:pStyle w:val="ListNumber"/>
        <w:spacing w:line="240" w:lineRule="auto"/>
        <w:ind w:left="720"/>
      </w:pPr>
      <w:r/>
      <w:hyperlink r:id="rId13">
        <w:r>
          <w:rPr>
            <w:color w:val="0000EE"/>
            <w:u w:val="single"/>
          </w:rPr>
          <w:t>https://prideri.org/about/</w:t>
        </w:r>
      </w:hyperlink>
      <w:r>
        <w:t xml:space="preserve"> - Rhode Island Pride was formed in 1976 as part of a grassroots effort to demand equal rights and bring visibility to the LGBTQ+ community. The organisation's mission is to bring together the greater LGBTQIA+ community to commemorate diverse heritage, foster inclusion, educate, and create awareness of issues. Over the years, Rhode Island Pride has been instrumental in advocating for equal rights and celebrating the achievements of the LGBTQ+ community in Rhode Island.</w:t>
      </w:r>
      <w:r/>
    </w:p>
    <w:p>
      <w:pPr>
        <w:pStyle w:val="ListNumber"/>
        <w:spacing w:line="240" w:lineRule="auto"/>
        <w:ind w:left="720"/>
      </w:pPr>
      <w:r/>
      <w:hyperlink r:id="rId14">
        <w:r>
          <w:rPr>
            <w:color w:val="0000EE"/>
            <w:u w:val="single"/>
          </w:rPr>
          <w:t>https://prideri.org/2026-vendor-parade-and-sponsorship-applications-are-open/</w:t>
        </w:r>
      </w:hyperlink>
      <w:r>
        <w:t xml:space="preserve"> - Applications for the 2026 Rhode Island PrideFest &amp; Parade are officially open, marking 50 years of Pride in Rhode Island. The event is scheduled for Saturday, June 20, 2026, and includes PrideFest from 12:00 PM to 7:00 PM and the Illuminated Night Parade from sunset to 10:00 PM. Early bird registration for vendors and parade participants closed on March 15, 2026. The organisation encourages community involvement and support to make this milestone event memorable.</w:t>
      </w:r>
      <w:r/>
    </w:p>
    <w:p>
      <w:pPr>
        <w:pStyle w:val="ListNumber"/>
        <w:spacing w:line="240" w:lineRule="auto"/>
        <w:ind w:left="720"/>
      </w:pPr>
      <w:r/>
      <w:hyperlink r:id="rId15">
        <w:r>
          <w:rPr>
            <w:color w:val="0000EE"/>
            <w:u w:val="single"/>
          </w:rPr>
          <w:t>https://www.southcountypride.org/pride-2026.html</w:t>
        </w:r>
      </w:hyperlink>
      <w:r>
        <w:t xml:space="preserve"> - The South County Pride Foundation is hosting the 6th annual South County Pride Festival on Saturday, June 13, 2026, from 12 PM to 6 PM. The event will be centred at the Contemporary Theater Company's outdoor patio stage in Wakefield, Rhode Island. The festival aims to celebrate the LGBTQ+ community with a variety of activities, performances, and community engagement, contributing to the broader Pride celebrations in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ri-foundation-honors-long-time-ri-pride-leader-with-2026-pride-award/?utm_source=rss&amp;utm_medium=rss&amp;utm_campaign=ri-foundation-honors-long-time-ri-pride-leader-with-2026-pride-award" TargetMode="External"/><Relationship Id="rId10" Type="http://schemas.openxmlformats.org/officeDocument/2006/relationships/hyperlink" Target="https://rifoundation.org/" TargetMode="External"/><Relationship Id="rId11" Type="http://schemas.openxmlformats.org/officeDocument/2006/relationships/hyperlink" Target="https://prideri.org/pridefest/" TargetMode="External"/><Relationship Id="rId12" Type="http://schemas.openxmlformats.org/officeDocument/2006/relationships/hyperlink" Target="https://prideri.org/" TargetMode="External"/><Relationship Id="rId13" Type="http://schemas.openxmlformats.org/officeDocument/2006/relationships/hyperlink" Target="https://prideri.org/about/" TargetMode="External"/><Relationship Id="rId14" Type="http://schemas.openxmlformats.org/officeDocument/2006/relationships/hyperlink" Target="https://prideri.org/2026-vendor-parade-and-sponsorship-applications-are-open/" TargetMode="External"/><Relationship Id="rId15" Type="http://schemas.openxmlformats.org/officeDocument/2006/relationships/hyperlink" Target="https://www.southcountypride.org/pride-20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