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Profiles to Follow: Why Matt Bernstein’s Voice Matters Online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your feed , Matt Bernstein is turning social media into political theatre, education and community-building all at once. With millions listening, their mix of makeup, sharp takes and podcast conversations has become a go-to for those wanting queer perspective, election explainers and hard questions about power.</w:t>
      </w:r>
      <w:r/>
      <w:r/>
    </w:p>
    <w:p>
      <w:pPr>
        <w:pStyle w:val="ListBullet"/>
        <w:spacing w:line="240" w:lineRule="auto"/>
        <w:ind w:left="720"/>
      </w:pPr>
      <w:r/>
      <w:r>
        <w:rPr>
          <w:b/>
        </w:rPr>
        <w:t>Big reach:</w:t>
      </w:r>
      <w:r>
        <w:t xml:space="preserve"> Matt Bernstein commands a multi-million follower audience and uses it for political and cultural messaging. </w:t>
      </w:r>
      <w:r/>
    </w:p>
    <w:p>
      <w:pPr>
        <w:pStyle w:val="ListBullet"/>
        <w:spacing w:line="240" w:lineRule="auto"/>
        <w:ind w:left="720"/>
      </w:pPr>
      <w:r/>
      <w:r>
        <w:rPr>
          <w:b/>
        </w:rPr>
        <w:t>Distinct voice:</w:t>
      </w:r>
      <w:r>
        <w:t xml:space="preserve"> They blend visual flair , makeup and nails , with clear, progressive commentary; the tone feels both fierce and personal. </w:t>
      </w:r>
      <w:r/>
    </w:p>
    <w:p>
      <w:pPr>
        <w:pStyle w:val="ListBullet"/>
        <w:spacing w:line="240" w:lineRule="auto"/>
        <w:ind w:left="720"/>
      </w:pPr>
      <w:r/>
      <w:r>
        <w:rPr>
          <w:b/>
        </w:rPr>
        <w:t>Issue-driven:</w:t>
      </w:r>
      <w:r>
        <w:t xml:space="preserve"> Bernstein routinely champions trans rights, Palestinian solidarity, and progressive electoral work, using explainer posts and interviews. </w:t>
      </w:r>
      <w:r/>
    </w:p>
    <w:p>
      <w:pPr>
        <w:pStyle w:val="ListBullet"/>
        <w:spacing w:line="240" w:lineRule="auto"/>
        <w:ind w:left="720"/>
      </w:pPr>
      <w:r/>
      <w:r>
        <w:rPr>
          <w:b/>
        </w:rPr>
        <w:t>Multiplatform:</w:t>
      </w:r>
      <w:r>
        <w:t xml:space="preserve"> Beyond TikTok/Instagram, they host the A Bit Fruity podcast, where debates and cross-ideological conversations happen in full. </w:t>
      </w:r>
      <w:r/>
    </w:p>
    <w:p>
      <w:pPr>
        <w:pStyle w:val="ListBullet"/>
        <w:spacing w:line="240" w:lineRule="auto"/>
        <w:ind w:left="720"/>
      </w:pPr>
      <w:r/>
      <w:r>
        <w:rPr>
          <w:b/>
        </w:rPr>
        <w:t>Relatable warmth:</w:t>
      </w:r>
      <w:r>
        <w:t xml:space="preserve"> They’ve been open about coming out, family support and identity, which makes the politics feel human, not distant.</w:t>
      </w:r>
      <w:r/>
      <w:r/>
    </w:p>
    <w:p>
      <w:pPr>
        <w:pStyle w:val="Heading2"/>
      </w:pPr>
      <w:r>
        <w:t>A digital megaphone with a personal touch</w:t>
      </w:r>
      <w:r/>
    </w:p>
    <w:p>
      <w:r/>
      <w:r>
        <w:t>Matt Bernstein isn’t just loud for the sake of it; there’s a tactile, visual flair to their presence that pulls you in , long nails, bold makeup and clean, catchy content. According to profiles, that blend of style and substance helped them rise during the last presidential term, when queer creators mobilised against conservative politics. Their look draws attention, but it’s their consistent, often educational posts that keep millions tuned in.</w:t>
      </w:r>
      <w:r/>
    </w:p>
    <w:p>
      <w:pPr>
        <w:pStyle w:val="Heading2"/>
      </w:pPr>
      <w:r>
        <w:t>From beauty tutorials to political explainers</w:t>
      </w:r>
      <w:r/>
    </w:p>
    <w:p>
      <w:r/>
      <w:r>
        <w:t>What started as striking makeup frames has evolved. Bernstein shifted from primarily aesthetic posts to more direct messaging about rights, elections and international affairs. They’ve used carousels, videos and threads to unpack complex topics in an accessible way. For anyone wondering how to turn engagement into impact, Bernstein’s pivot is a useful model: keep the personality, sharpen the purpose.</w:t>
      </w:r>
      <w:r/>
    </w:p>
    <w:p>
      <w:pPr>
        <w:pStyle w:val="Heading2"/>
      </w:pPr>
      <w:r>
        <w:t>A podcast that invites difficult conversations</w:t>
      </w:r>
      <w:r/>
    </w:p>
    <w:p>
      <w:r/>
      <w:r>
        <w:t>A Bit Fruity, Bernstein’s podcast, takes that social-media energy into longer form. Episodes invite candidates, commentators and activists to sit with nuance rather than just trade soundbites. Platforms like Apple Podcasts and Amazon list the show, signalling it’s more than an influencer side project; it’s a deliberate platform for dialogue. If you want context beyond a clip, the podcast is where the finer points get aired.</w:t>
      </w:r>
      <w:r/>
    </w:p>
    <w:p>
      <w:pPr>
        <w:pStyle w:val="Heading2"/>
      </w:pPr>
      <w:r>
        <w:t>Standing up for trans rights and broader solidarity</w:t>
      </w:r>
      <w:r/>
    </w:p>
    <w:p>
      <w:r/>
      <w:r>
        <w:t>Bernstein’s stance on transgender rights is uncompromising, and they’ve used their reach to push back against what they see as silencing or hypocrisy. They also speak out about international issues like Palestine, which sometimes provokes intense debate. That mix of local and global advocacy reflects a wider trend: online activists are less siloed and more intersectional, and Bernstein is a prime example.</w:t>
      </w:r>
      <w:r/>
    </w:p>
    <w:p>
      <w:pPr>
        <w:pStyle w:val="Heading2"/>
      </w:pPr>
      <w:r>
        <w:t>Why creators like Bernstein matter now</w:t>
      </w:r>
      <w:r/>
    </w:p>
    <w:p>
      <w:r/>
      <w:r>
        <w:t>We’re living through a media shift where cultural authority often lives on feeds rather than book covers or broadcast TV. Bernstein’s combination of artistry, identity and politics shows how creators can educate and mobilise at scale. Their parents’ supportive presence , occasionally visible in content , reminds viewers there’s real-life connection behind the screen. For anyone building an online platform, the takeaway is simple: authenticity plus clarity makes influence useful.</w:t>
      </w:r>
      <w:r/>
    </w:p>
    <w:p>
      <w:r/>
      <w:r>
        <w:t>It’s a small shift in tone, but following creators who mix craft and conviction can change what you learn from your feed.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https://www.queerty.com/matt-bernstein-uses-their-voice-to-reach-millions-20260629/</w:t>
        </w:r>
      </w:hyperlink>
      <w:r>
        <w:t xml:space="preserve"> - Please view link - unable to able to access data</w:t>
      </w:r>
      <w:r/>
    </w:p>
    <w:p>
      <w:pPr>
        <w:pStyle w:val="ListNumber"/>
        <w:spacing w:line="240" w:lineRule="auto"/>
        <w:ind w:left="720"/>
      </w:pPr>
      <w:r/>
      <w:hyperlink r:id="rId10">
        <w:r>
          <w:rPr>
            <w:color w:val="0000EE"/>
            <w:u w:val="single"/>
          </w:rPr>
          <w:t>https://en.wikipedia.org/wiki/Matt_Bernstein_%28internet_personality%29</w:t>
        </w:r>
      </w:hyperlink>
      <w:r>
        <w:t xml:space="preserve"> - This Wikipedia article provides a comprehensive overview of Matt Bernstein, an American content creator, makeup artist, and activist. It details his rise to fame through social media, his advocacy for LGBTQ+ rights, and his podcast 'A Bit Fruity with Matt Bernstein'. The article also highlights his recognition, including the PinkNews’ Influencer of the Year award in 2022 and his inclusion in the Out100 list in 2024.</w:t>
      </w:r>
      <w:r/>
    </w:p>
    <w:p>
      <w:pPr>
        <w:pStyle w:val="ListNumber"/>
        <w:spacing w:line="240" w:lineRule="auto"/>
        <w:ind w:left="720"/>
      </w:pPr>
      <w:r/>
      <w:hyperlink r:id="rId11">
        <w:r>
          <w:rPr>
            <w:color w:val="0000EE"/>
            <w:u w:val="single"/>
          </w:rPr>
          <w:t>https://music.amazon.com/podcasts/1fe3058e-37de-4749-a2d6-4e540b18b9d5/a-bit-fruity-with-matt-bernstein</w:t>
        </w:r>
      </w:hyperlink>
      <w:r>
        <w:t xml:space="preserve"> - This Amazon Music page features 'A Bit Fruity with Matt Bernstein', a podcast where Matt delves into events, people, and cultural issues shaping the world. Joined by celebrities, experts, and journalists, the podcast offers in-depth discussions on various topics, providing listeners with insightful and engaging content.</w:t>
      </w:r>
      <w:r/>
    </w:p>
    <w:p>
      <w:pPr>
        <w:pStyle w:val="ListNumber"/>
        <w:spacing w:line="240" w:lineRule="auto"/>
        <w:ind w:left="720"/>
      </w:pPr>
      <w:r/>
      <w:hyperlink r:id="rId13">
        <w:r>
          <w:rPr>
            <w:color w:val="0000EE"/>
            <w:u w:val="single"/>
          </w:rPr>
          <w:t>https://www.lgbtqnation.com/2026/03/zohran-mamdani-recruits-nycs-first-openly-trans-director-for-new-lgbtqia-affairs-office/</w:t>
        </w:r>
      </w:hyperlink>
      <w:r>
        <w:t xml:space="preserve"> - This article reports on New York City Mayor Zohran Mamdani's appointment of Taylor Brown, the first openly transgender person to lead a city agency, as the director of the newly established Mayor’s Office of LGBTQIA+ Affairs. The piece discusses the significance of this appointment and the office's role in supporting the LGBTQIA+ community.</w:t>
      </w:r>
      <w:r/>
    </w:p>
    <w:p>
      <w:pPr>
        <w:pStyle w:val="ListNumber"/>
        <w:spacing w:line="240" w:lineRule="auto"/>
        <w:ind w:left="720"/>
      </w:pPr>
      <w:r/>
      <w:hyperlink r:id="rId12">
        <w:r>
          <w:rPr>
            <w:color w:val="0000EE"/>
            <w:u w:val="single"/>
          </w:rPr>
          <w:t>https://podcasts.apple.com/es/podcast/a-bit-fruity-with-matt-bernstein/id1693739175</w:t>
        </w:r>
      </w:hyperlink>
      <w:r>
        <w:t xml:space="preserve"> - This Apple Podcasts page showcases 'A Bit Fruity with Matt Bernstein', a podcast where Matt explores cultural moments shaping society. The podcast features discussions with celebrities, experts, and journalists, offering listeners a deeper understanding of various topics through engaging conversations.</w:t>
      </w:r>
      <w:r/>
    </w:p>
    <w:p>
      <w:pPr>
        <w:pStyle w:val="ListNumber"/>
        <w:spacing w:line="240" w:lineRule="auto"/>
        <w:ind w:left="720"/>
      </w:pPr>
      <w:r/>
      <w:hyperlink r:id="rId14">
        <w:r>
          <w:rPr>
            <w:color w:val="0000EE"/>
            <w:u w:val="single"/>
          </w:rPr>
          <w:t>https://www.iheart.com/podcast/269-a-bit-fruity-with-matt-bern-117844074/?sc=plink</w:t>
        </w:r>
      </w:hyperlink>
      <w:r>
        <w:t xml:space="preserve"> - This iHeartRadio page presents 'A Bit Fruity with Matt Bernstein', a podcast where Matt unpacks events, people, and cultural issues shaping the world. Joined by celebrities, experts, and journalists, the podcast provides deeper dives into various topics, offering listeners insightful and engaging content.</w:t>
      </w:r>
      <w:r/>
    </w:p>
    <w:p>
      <w:pPr>
        <w:pStyle w:val="ListNumber"/>
        <w:spacing w:line="240" w:lineRule="auto"/>
        <w:ind w:left="720"/>
      </w:pPr>
      <w:r/>
      <w:hyperlink r:id="rId15">
        <w:r>
          <w:rPr>
            <w:color w:val="0000EE"/>
            <w:u w:val="single"/>
          </w:rPr>
          <w:t>https://www.advocate.com/news/mamdani-office-lgbtqia-affairs-nyc</w:t>
        </w:r>
      </w:hyperlink>
      <w:r>
        <w:t xml:space="preserve"> - This article discusses Mayor Zohran Mamdani's establishment of the first-ever Mayor's Office of LGBTQIA+ Affairs in New York City, led by Taylor Brown, the first transgender person to head a city agency. The piece highlights the office's mission to support and advocate for the LGBTQIA+ community in NYC.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matt-bernstein-uses-their-voice-to-reach-millions-20260629/" TargetMode="External"/><Relationship Id="rId10" Type="http://schemas.openxmlformats.org/officeDocument/2006/relationships/hyperlink" Target="https://en.wikipedia.org/wiki/Matt_Bernstein_%28internet_personality%29" TargetMode="External"/><Relationship Id="rId11" Type="http://schemas.openxmlformats.org/officeDocument/2006/relationships/hyperlink" Target="https://music.amazon.com/podcasts/1fe3058e-37de-4749-a2d6-4e540b18b9d5/a-bit-fruity-with-matt-bernstein" TargetMode="External"/><Relationship Id="rId12" Type="http://schemas.openxmlformats.org/officeDocument/2006/relationships/hyperlink" Target="https://podcasts.apple.com/es/podcast/a-bit-fruity-with-matt-bernstein/id1693739175" TargetMode="External"/><Relationship Id="rId13" Type="http://schemas.openxmlformats.org/officeDocument/2006/relationships/hyperlink" Target="https://www.lgbtqnation.com/2026/03/zohran-mamdani-recruits-nycs-first-openly-trans-director-for-new-lgbtqia-affairs-office/" TargetMode="External"/><Relationship Id="rId14" Type="http://schemas.openxmlformats.org/officeDocument/2006/relationships/hyperlink" Target="https://www.iheart.com/podcast/269-a-bit-fruity-with-matt-bern-117844074/?sc=plink" TargetMode="External"/><Relationship Id="rId15" Type="http://schemas.openxmlformats.org/officeDocument/2006/relationships/hyperlink" Target="https://www.advocate.com/news/mamdani-office-lgbtqia-affairs-ny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