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Photos from Budapest Pride 2026: A Colourful Turn for the 31st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families and activists turned out in force as Budapest staged its 31st Pride this weekend , organisers say at least 50,000 people attended , and the parade felt more like a summer festival than a confrontation, marking a visible shift in tone and turnout.</w:t>
      </w:r>
      <w:r/>
      <w:r/>
    </w:p>
    <w:p>
      <w:pPr>
        <w:pStyle w:val="ListBullet"/>
        <w:spacing w:line="240" w:lineRule="auto"/>
        <w:ind w:left="720"/>
      </w:pPr>
      <w:r/>
      <w:r>
        <w:rPr>
          <w:b/>
        </w:rPr>
        <w:t>Big crowd:</w:t>
      </w:r>
      <w:r>
        <w:t xml:space="preserve"> Organisers estimate around 50,000 participants, despite an intense heatwave; colourful floats and suncream were in equal supply. </w:t>
      </w:r>
      <w:r/>
    </w:p>
    <w:p>
      <w:pPr>
        <w:pStyle w:val="ListBullet"/>
        <w:spacing w:line="240" w:lineRule="auto"/>
        <w:ind w:left="720"/>
      </w:pPr>
      <w:r/>
      <w:r>
        <w:rPr>
          <w:b/>
        </w:rPr>
        <w:t>Freedom to march:</w:t>
      </w:r>
      <w:r>
        <w:t xml:space="preserve"> The event went ahead without the bans or heavy-handed policing that shadowed recent years, creating a lighter, party-like atmosphere. </w:t>
      </w:r>
      <w:r/>
    </w:p>
    <w:p>
      <w:pPr>
        <w:pStyle w:val="ListBullet"/>
        <w:spacing w:line="240" w:lineRule="auto"/>
        <w:ind w:left="720"/>
      </w:pPr>
      <w:r/>
      <w:r>
        <w:rPr>
          <w:b/>
        </w:rPr>
        <w:t>From protest to party:</w:t>
      </w:r>
      <w:r>
        <w:t xml:space="preserve"> This year’s Pride read as celebration more than confrontation, with families, music and street food alongside banners and speeches. </w:t>
      </w:r>
      <w:r/>
    </w:p>
    <w:p>
      <w:pPr>
        <w:pStyle w:val="ListBullet"/>
        <w:spacing w:line="240" w:lineRule="auto"/>
        <w:ind w:left="720"/>
      </w:pPr>
      <w:r/>
      <w:r>
        <w:rPr>
          <w:b/>
        </w:rPr>
        <w:t>Local scene:</w:t>
      </w:r>
      <w:r>
        <w:t xml:space="preserve"> Budapest’s LGBTQ+ groups ran a broad festival programme, adding workshops, stalls and visible community projects. </w:t>
      </w:r>
      <w:r/>
    </w:p>
    <w:p>
      <w:pPr>
        <w:pStyle w:val="ListBullet"/>
        <w:spacing w:line="240" w:lineRule="auto"/>
        <w:ind w:left="720"/>
      </w:pPr>
      <w:r/>
      <w:r>
        <w:rPr>
          <w:b/>
        </w:rPr>
        <w:t>Visual punch:</w:t>
      </w:r>
      <w:r>
        <w:t xml:space="preserve"> Photographers captured everything from joyful dance to quiet, personal moments , the images underline how Pride in Budapest has evolved.</w:t>
      </w:r>
      <w:r/>
      <w:r/>
    </w:p>
    <w:p>
      <w:pPr>
        <w:pStyle w:val="Heading2"/>
      </w:pPr>
      <w:r>
        <w:t>Heat, colour and a festival mood , the opening snapshot</w:t>
      </w:r>
      <w:r/>
    </w:p>
    <w:p>
      <w:r/>
      <w:r>
        <w:t>The most striking thing from the march was the mood: vibrant, warm and candidly joyful, despite temperatures that left people fanning themselves and sipping water between floats. Photographers on the route noted a festival atmosphere, with DJs and dancers often drowning out the noise of the city. According to local reports, the crowd size and the relaxed vibe felt like a deliberate refresh after more tense editions.</w:t>
      </w:r>
      <w:r/>
    </w:p>
    <w:p>
      <w:pPr>
        <w:pStyle w:val="Heading2"/>
      </w:pPr>
      <w:r>
        <w:t>Why this Pride felt different: context and calm</w:t>
      </w:r>
      <w:r/>
    </w:p>
    <w:p>
      <w:r/>
      <w:r>
        <w:t>Last year’s Pride saw sharper confrontation and a heavy political charge, but organisers said this year they were able to stage the event “freely” without bans or aggressive interference. The change came even though the law that sparked fears remains on the books; police chose not to prohibit the march this time. Observers suggest that political shifts and public attention to community culture have helped recast Pride as a celebration as much as a protest.</w:t>
      </w:r>
      <w:r/>
    </w:p>
    <w:p>
      <w:pPr>
        <w:pStyle w:val="Heading2"/>
      </w:pPr>
      <w:r>
        <w:t>How the festival side took over , community work and programming</w:t>
      </w:r>
      <w:r/>
    </w:p>
    <w:p>
      <w:r/>
      <w:r>
        <w:t>Beyond the procession, organisers put on a dense programme of events and outreach, with local NGOs and artists running workshops, information stalls and performances. These side-events meant people stayed longer in public spaces, mingling, buying food and listening to live acts. For visitors wanting a fuller experience, it was easy to turn a quick walk-through into an afternoon of music and conversations.</w:t>
      </w:r>
      <w:r/>
    </w:p>
    <w:p>
      <w:pPr>
        <w:pStyle w:val="Heading2"/>
      </w:pPr>
      <w:r>
        <w:t>Safety, policing and a cautious optimism</w:t>
      </w:r>
      <w:r/>
    </w:p>
    <w:p>
      <w:r/>
      <w:r>
        <w:t>Although the legal backdrop that allowed bans in previous years hasn’t been fully removed, policing this year was notably restrained. That mattered to families and older attendees, who said they felt safer coming out in daylight with children. Still, community leaders warned against complacency: the presence of law on the books means future editions can’t be taken for granted, and organisers are keeping pressure on for lasting legal protections.</w:t>
      </w:r>
      <w:r/>
    </w:p>
    <w:p>
      <w:pPr>
        <w:pStyle w:val="Heading2"/>
      </w:pPr>
      <w:r>
        <w:t>Photos that tell the story , moments worth noting</w:t>
      </w:r>
      <w:r/>
    </w:p>
    <w:p>
      <w:r/>
      <w:r>
        <w:t>The strongest images mixed spectacle with intimacy: a child on a parent’s shoulders laughing under a rainbow flag, elderly couples clapping along to music, and quiet portraits of people who’d come to remember lost friends. These photos don’t just record celebration; they show how Pride has broadened to include more of the city , cafes, parks and family groups , not just activists on a march.</w:t>
      </w:r>
      <w:r/>
    </w:p>
    <w:p>
      <w:r/>
      <w:r>
        <w:t>It's a small change that makes every parade feel more like a citywide party and less like a single demonstration.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3">
        <w:r>
          <w:rPr>
            <w:color w:val="0000EE"/>
            <w:u w:val="single"/>
          </w:rPr>
          <w:t>[6]</w:t>
        </w:r>
      </w:hyperlink>
      <w:r>
        <w:t xml:space="preserve">- Paragraph 4: </w:t>
      </w:r>
      <w:hyperlink r:id="rId12">
        <w:r>
          <w:rPr>
            <w:color w:val="0000EE"/>
            <w:u w:val="single"/>
          </w:rPr>
          <w:t>[7]</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https://hvg.hu/nagyitas/20260629_31-budapest-pride-galeria</w:t>
        </w:r>
      </w:hyperlink>
      <w:r>
        <w:t xml:space="preserve"> - Please view link - unable to able to access data</w:t>
      </w:r>
      <w:r/>
    </w:p>
    <w:p>
      <w:pPr>
        <w:pStyle w:val="ListNumber"/>
        <w:spacing w:line="240" w:lineRule="auto"/>
        <w:ind w:left="720"/>
      </w:pPr>
      <w:r/>
      <w:hyperlink r:id="rId10">
        <w:r>
          <w:rPr>
            <w:color w:val="0000EE"/>
            <w:u w:val="single"/>
          </w:rPr>
          <w:t>https://elpais.com/sociedad/lgtb/2026-06-27/budapest-celebra-su-primer-orgullo-tras-la-caida-del-ultra-orban-con-una-multitudinaria-manifestacion-hay-mas-arcoiris-mas-alegria.html</w:t>
        </w:r>
      </w:hyperlink>
      <w:r>
        <w:t xml:space="preserve"> - In June 2026, tens of thousands gathered in Budapest to celebrate the Pride event, marking the first parade since the ousting of the ultra-conservative government of Viktor Orbán. Unlike previous years, the march was authorised by the police and received institutional support. The event was backed by progressive Mayor Gergely Karácsony and European Union figures. Participants celebrated diversity with increased visibility of transgender individuals, floats, and an optimistic atmosphere, despite the presence of neo-Nazi groups. After 16 years of LGBT-phobic policies, including the controversial anti-LGBTQI+ propaganda law inspired by Russia, the new centre-right government led by Peter Magyar has promised to dismantle this authoritarian legacy. Although legal reforms have not yet been fully realised, the LGBTQI+ community considers it crucial to maintain social and political pressure to achieve goals like equal marriage. The 2026 Pride thus becomes a symbol of resistance, freedom, and hope for a new era of human rights in Hungary. (</w:t>
      </w:r>
      <w:hyperlink r:id="rId16">
        <w:r>
          <w:rPr>
            <w:color w:val="0000EE"/>
            <w:u w:val="single"/>
          </w:rPr>
          <w:t>elpais.com</w:t>
        </w:r>
      </w:hyperlink>
      <w:r>
        <w:t>)</w:t>
      </w:r>
      <w:r/>
    </w:p>
    <w:p>
      <w:pPr>
        <w:pStyle w:val="ListNumber"/>
        <w:spacing w:line="240" w:lineRule="auto"/>
        <w:ind w:left="720"/>
      </w:pPr>
      <w:r/>
      <w:hyperlink r:id="rId11">
        <w:r>
          <w:rPr>
            <w:color w:val="0000EE"/>
            <w:u w:val="single"/>
          </w:rPr>
          <w:t>https://es.euronews.com/my-europe/2026/06/27/la-31-budapest-pride-arranca-en-plena-ola-de-calor</w:t>
        </w:r>
      </w:hyperlink>
      <w:r>
        <w:t xml:space="preserve"> - The 31st Budapest Pride march took place on June 27, 2026, under extreme heat conditions. The parade began at 3 p.m. from the Opera House, proceeding along the small boulevard, crossing the Elizabeth Bridge, and ending at Vérmező. The organisers deployed a European Union flag covering the road in front of the Opera House, and another rainbow flag along Andrássy Avenue. The event was marked by a festive atmosphere, with participants dancing on 16 music trucks and waving rainbow flags. The organisers emphasised that equality is a right, not a request or question. (</w:t>
      </w:r>
      <w:hyperlink r:id="rId17">
        <w:r>
          <w:rPr>
            <w:color w:val="0000EE"/>
            <w:u w:val="single"/>
          </w:rPr>
          <w:t>es.euronews.com</w:t>
        </w:r>
      </w:hyperlink>
      <w:r>
        <w:t>)</w:t>
      </w:r>
      <w:r/>
    </w:p>
    <w:p>
      <w:pPr>
        <w:pStyle w:val="ListNumber"/>
        <w:spacing w:line="240" w:lineRule="auto"/>
        <w:ind w:left="720"/>
      </w:pPr>
      <w:r/>
      <w:hyperlink r:id="rId15">
        <w:r>
          <w:rPr>
            <w:color w:val="0000EE"/>
            <w:u w:val="single"/>
          </w:rPr>
          <w:t>https://pl.euronews.com/europa/2026/06/28/pierwsza-parada-budapest-pride-po-zmianie-rzadu</w:t>
        </w:r>
      </w:hyperlink>
      <w:r>
        <w:t xml:space="preserve"> - The 31st Budapest Pride march took place on June 27, 2026, under record heat. The organisers and participants agreed that since April 12, they are perhaps closer to achieving their goals, although much work remains. The parade began at 3 p.m. from the Opera House, proceeding along the small boulevard, crossing the Elizabeth Bridge, and ending at Vérmező. The organisers emphasised that equality is a right, not a request or question. (</w:t>
      </w:r>
      <w:hyperlink r:id="rId18">
        <w:r>
          <w:rPr>
            <w:color w:val="0000EE"/>
            <w:u w:val="single"/>
          </w:rPr>
          <w:t>pl.euronews.com</w:t>
        </w:r>
      </w:hyperlink>
      <w:r>
        <w:t>)</w:t>
      </w:r>
      <w:r/>
    </w:p>
    <w:p>
      <w:pPr>
        <w:pStyle w:val="ListNumber"/>
        <w:spacing w:line="240" w:lineRule="auto"/>
        <w:ind w:left="720"/>
      </w:pPr>
      <w:r/>
      <w:hyperlink r:id="rId14">
        <w:r>
          <w:rPr>
            <w:color w:val="0000EE"/>
            <w:u w:val="single"/>
          </w:rPr>
          <w:t>https://budapestpride.hu/en/our-projects-2/</w:t>
        </w:r>
      </w:hyperlink>
      <w:r>
        <w:t xml:space="preserve"> - The Budapest Pride March is the highlight of the Budapest Pride Community Festival, involving nearly 400 people and thousands of hours in various tasks. In 2025, at least 350,000 people participated in the 'banned' 30th Budapest Pride March, the March of Freedom. Despite authorities' attempts to intimidate and discourage, including threats of imprisonment, the organisers did not back down. The 31st Budapest Pride March is scheduled for June 27, 2026. (</w:t>
      </w:r>
      <w:hyperlink r:id="rId19">
        <w:r>
          <w:rPr>
            <w:color w:val="0000EE"/>
            <w:u w:val="single"/>
          </w:rPr>
          <w:t>budapestpride.hu</w:t>
        </w:r>
      </w:hyperlink>
      <w:r>
        <w:t>)</w:t>
      </w:r>
      <w:r/>
    </w:p>
    <w:p>
      <w:pPr>
        <w:pStyle w:val="ListNumber"/>
        <w:spacing w:line="240" w:lineRule="auto"/>
        <w:ind w:left="720"/>
      </w:pPr>
      <w:r/>
      <w:hyperlink r:id="rId13">
        <w:r>
          <w:rPr>
            <w:color w:val="0000EE"/>
            <w:u w:val="single"/>
          </w:rPr>
          <w:t>https://hu.euronews.com/2026/06/06/megkezdodott-a-31-budapesti-pride-kozossegi-fesztival</w:t>
        </w:r>
      </w:hyperlink>
      <w:r>
        <w:t xml:space="preserve"> - The 31st Budapest Pride Community Festival began on June 6, 2026, with an official opening ceremony in Budapest. Over the next three weeks, more than ninety programmes are planned, leading up to the LGBTQ+ community's parade on June 27. Angeli Andrea, representing the organisers, spoke about last year's attempts to ban the Budapest Pride march, which are now remembered as a victory. Despite threats, hundreds of thousands participated in the parade. Angeli Andrea stated that for sixteen years, Fidesz used hate-mongering as a political tool. The ban on the Pride was just the last major piece of this policy. The ban led to weeks of nationwide discussion about the event. (</w:t>
      </w:r>
      <w:hyperlink r:id="rId20">
        <w:r>
          <w:rPr>
            <w:color w:val="0000EE"/>
            <w:u w:val="single"/>
          </w:rPr>
          <w:t>hu.euronews.com</w:t>
        </w:r>
      </w:hyperlink>
      <w:r>
        <w:t>)</w:t>
      </w:r>
      <w:r/>
    </w:p>
    <w:p>
      <w:pPr>
        <w:pStyle w:val="ListNumber"/>
        <w:spacing w:line="240" w:lineRule="auto"/>
        <w:ind w:left="720"/>
      </w:pPr>
      <w:r/>
      <w:hyperlink r:id="rId12">
        <w:r>
          <w:rPr>
            <w:color w:val="0000EE"/>
            <w:u w:val="single"/>
          </w:rPr>
          <w:t>https://24.hu/kozelet/2026/05/29/afp-rendorseg-budapest-pride/</w:t>
        </w:r>
      </w:hyperlink>
      <w:r>
        <w:t xml:space="preserve"> - The Hungarian police found no reason to ban the 2026 Pride march. During the announcement process and personal consultations with the organisers, no issues arose that would justify banning the event. The organisers had announced the date of the march, June 27, 2026, last year. The organisers stated that they had notified the police about the march in accordance with the assembly law and added that they believe the restoration of the assembly law or the repeal of the 33rd law is necessary for a complete regime change. (</w:t>
      </w:r>
      <w:hyperlink r:id="rId21">
        <w:r>
          <w:rPr>
            <w:color w:val="0000EE"/>
            <w:u w:val="single"/>
          </w:rPr>
          <w:t>24.hu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vg.hu/nagyitas/20260629_31-budapest-pride-galeria" TargetMode="External"/><Relationship Id="rId10" Type="http://schemas.openxmlformats.org/officeDocument/2006/relationships/hyperlink" Target="https://elpais.com/sociedad/lgtb/2026-06-27/budapest-celebra-su-primer-orgullo-tras-la-caida-del-ultra-orban-con-una-multitudinaria-manifestacion-hay-mas-arcoiris-mas-alegria.html" TargetMode="External"/><Relationship Id="rId11" Type="http://schemas.openxmlformats.org/officeDocument/2006/relationships/hyperlink" Target="https://es.euronews.com/my-europe/2026/06/27/la-31-budapest-pride-arranca-en-plena-ola-de-calor" TargetMode="External"/><Relationship Id="rId12" Type="http://schemas.openxmlformats.org/officeDocument/2006/relationships/hyperlink" Target="https://24.hu/kozelet/2026/05/29/afp-rendorseg-budapest-pride/" TargetMode="External"/><Relationship Id="rId13" Type="http://schemas.openxmlformats.org/officeDocument/2006/relationships/hyperlink" Target="https://hu.euronews.com/2026/06/06/megkezdodott-a-31-budapesti-pride-kozossegi-fesztival" TargetMode="External"/><Relationship Id="rId14" Type="http://schemas.openxmlformats.org/officeDocument/2006/relationships/hyperlink" Target="https://budapestpride.hu/en/our-projects-2/" TargetMode="External"/><Relationship Id="rId15" Type="http://schemas.openxmlformats.org/officeDocument/2006/relationships/hyperlink" Target="https://pl.euronews.com/europa/2026/06/28/pierwsza-parada-budapest-pride-po-zmianie-rzadu" TargetMode="External"/><Relationship Id="rId16" Type="http://schemas.openxmlformats.org/officeDocument/2006/relationships/hyperlink" Target="https://elpais.com/sociedad/lgtb/2026-06-27/budapest-celebra-su-primer-orgullo-tras-la-caida-del-ultra-orban-con-una-multitudinaria-manifestacion-hay-mas-arcoiris-mas-alegria.html?utm_source=openai" TargetMode="External"/><Relationship Id="rId17" Type="http://schemas.openxmlformats.org/officeDocument/2006/relationships/hyperlink" Target="https://es.euronews.com/my-europe/2026/06/27/la-31-budapest-pride-arranca-en-plena-ola-de-calor?utm_source=openai" TargetMode="External"/><Relationship Id="rId18" Type="http://schemas.openxmlformats.org/officeDocument/2006/relationships/hyperlink" Target="https://pl.euronews.com/europa/2026/06/28/pierwsza-parada-budapest-pride-po-zmianie-rzadu?utm_source=openai" TargetMode="External"/><Relationship Id="rId19" Type="http://schemas.openxmlformats.org/officeDocument/2006/relationships/hyperlink" Target="https://budapestpride.hu/en/our-projects-2/?utm_source=openai" TargetMode="External"/><Relationship Id="rId20" Type="http://schemas.openxmlformats.org/officeDocument/2006/relationships/hyperlink" Target="https://hu.euronews.com/2026/06/06/megkezdodott-a-31-budapesti-pride-kozossegi-fesztival?utm_source=openai" TargetMode="External"/><Relationship Id="rId21" Type="http://schemas.openxmlformats.org/officeDocument/2006/relationships/hyperlink" Target="https://24.hu/kozelet/2026/05/29/afp-rendorseg-budapest-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