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Multi-Language Release Plans for LGBT: A Legal Battle — Reaching India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cinema are turning to meaningful courtroom dramas: LGBT: A Legal Battle, a Telugu film praised for its sensitive storytelling, is now being dubbed into several Indian languages and lined up for international release so its message can travel farther and spark conversation.</w:t>
      </w:r>
      <w:r/>
    </w:p>
    <w:p>
      <w:r/>
      <w:r>
        <w:t>Essential Takeaways</w:t>
      </w:r>
      <w:r/>
      <w:r/>
    </w:p>
    <w:p>
      <w:pPr>
        <w:pStyle w:val="ListBullet"/>
        <w:spacing w:line="240" w:lineRule="auto"/>
        <w:ind w:left="720"/>
      </w:pPr>
      <w:r/>
      <w:r>
        <w:rPr>
          <w:b/>
        </w:rPr>
        <w:t>Wider rollout confirmed:</w:t>
      </w:r>
      <w:r>
        <w:t xml:space="preserve"> Gradiante Infotainment Limited has partnered with Sravya Films to dub and distribute the film across major Indian regions and overseas.</w:t>
      </w:r>
      <w:r/>
    </w:p>
    <w:p>
      <w:pPr>
        <w:pStyle w:val="ListBullet"/>
        <w:spacing w:line="240" w:lineRule="auto"/>
        <w:ind w:left="720"/>
      </w:pPr>
      <w:r/>
      <w:r>
        <w:rPr>
          <w:b/>
        </w:rPr>
        <w:t>Critical and audience praise:</w:t>
      </w:r>
      <w:r>
        <w:t xml:space="preserve"> The Telugu courtroom drama has won positive responses from critics, audiences and LGBTQ+ viewers for its emotional core and legal narrative.</w:t>
      </w:r>
      <w:r/>
    </w:p>
    <w:p>
      <w:pPr>
        <w:pStyle w:val="ListBullet"/>
        <w:spacing w:line="240" w:lineRule="auto"/>
        <w:ind w:left="720"/>
      </w:pPr>
      <w:r/>
      <w:r>
        <w:rPr>
          <w:b/>
        </w:rPr>
        <w:t>Dubbing soon:</w:t>
      </w:r>
      <w:r>
        <w:t xml:space="preserve"> Work on multi-language versions is set to begin shortly, aiming to reach non-Telugu speaking markets across India.</w:t>
      </w:r>
      <w:r/>
    </w:p>
    <w:p>
      <w:pPr>
        <w:pStyle w:val="ListBullet"/>
        <w:spacing w:line="240" w:lineRule="auto"/>
        <w:ind w:left="720"/>
      </w:pPr>
      <w:r/>
      <w:r>
        <w:rPr>
          <w:b/>
        </w:rPr>
        <w:t>Industry backing:</w:t>
      </w:r>
      <w:r>
        <w:t xml:space="preserve"> Entrepreneurs and media consultants see the move as a boost for content-driven cinema and its marketability abroad.</w:t>
      </w:r>
      <w:r/>
    </w:p>
    <w:p>
      <w:pPr>
        <w:pStyle w:val="ListBullet"/>
        <w:spacing w:line="240" w:lineRule="auto"/>
        <w:ind w:left="720"/>
      </w:pPr>
      <w:r/>
      <w:r>
        <w:rPr>
          <w:b/>
        </w:rPr>
        <w:t>Accessible offering:</w:t>
      </w:r>
      <w:r>
        <w:t xml:space="preserve"> The theatrical release already included English subtitles, easing the film’s entry into international festival and distribution circuits.</w:t>
      </w:r>
      <w:r/>
      <w:r/>
    </w:p>
    <w:p>
      <w:pPr>
        <w:pStyle w:val="Heading2"/>
      </w:pPr>
      <w:r>
        <w:t>Why this expansion matters , the film that wants to be heard</w:t>
      </w:r>
      <w:r/>
    </w:p>
    <w:p>
      <w:r/>
      <w:r>
        <w:t>LGBT: A Legal Battle arrived in theatres with a clear mission: to tell a courtroom story rooted in social relevance but felt on a very human level. Audiences describe a quiet emotional intensity and a courtroom tension that doesn’t need loud spectacle to land. Given that tone, dubbing and wider distribution matters , it lets the dialogue and dilemmas reach viewers who don’t read subtitles and prefer films in their mother tongue.</w:t>
      </w:r>
      <w:r/>
    </w:p>
    <w:p>
      <w:pPr>
        <w:pStyle w:val="Heading2"/>
      </w:pPr>
      <w:r>
        <w:t>How the partnership came together , two houses aiming for scale</w:t>
      </w:r>
      <w:r/>
    </w:p>
    <w:p>
      <w:r/>
      <w:r>
        <w:t>Gradiante Infotainment’s tie-up with Sravya Films came through industry introductions and backing from noted entrepreneurs. The collaboration pairs a distributor with reach and a creative team led by a National Award-winning director, which is the practical kind of match a film like this needs to travel. Expect the companies to focus on regional markets where socially conscious dramas have shown staying power.</w:t>
      </w:r>
      <w:r/>
    </w:p>
    <w:p>
      <w:pPr>
        <w:pStyle w:val="Heading2"/>
      </w:pPr>
      <w:r>
        <w:t>What audiences already like , critics, crowds and community reaction</w:t>
      </w:r>
      <w:r/>
    </w:p>
    <w:p>
      <w:r/>
      <w:r>
        <w:t>Critics and early viewers have highlighted the film’s sensitive handling of LGBTQ+ themes and a courtroom narrative that keeps moral questions front and centre. The movie’s initial India run, supported by English subtitles, helped international-minded audiences catch it already, and success meets and positive write-ups suggest there’s appetite for more screenings in varied languages.</w:t>
      </w:r>
      <w:r/>
    </w:p>
    <w:p>
      <w:pPr>
        <w:pStyle w:val="Heading2"/>
      </w:pPr>
      <w:r>
        <w:t>The logistics , dubbing, regional timing and festival potential</w:t>
      </w:r>
      <w:r/>
    </w:p>
    <w:p>
      <w:r/>
      <w:r>
        <w:t>Dubbing into multiple Indian languages will be the first step, followed by staged releases across regional circuits. That’s smart: dubbing makes a film accessible to mass audiences in states where subtitles rarely drive box-office returns. Meanwhile, English-subtitled prints and the film’s legal drama format make it a natural candidate for international festivals and niche distributors who programme socially relevant stories.</w:t>
      </w:r>
      <w:r/>
    </w:p>
    <w:p>
      <w:pPr>
        <w:pStyle w:val="Heading2"/>
      </w:pPr>
      <w:r>
        <w:t>Choosing whether to see it in your language , what to consider</w:t>
      </w:r>
      <w:r/>
    </w:p>
    <w:p>
      <w:r/>
      <w:r>
        <w:t>If you prefer the nuance of original performances, seek out screenings with English subtitles or the Telugu original; if you want a more immersive experience in your local language, wait for dubbed versions. For viewers curious about the issues rather than star power, the film’s courtroom scenes and emotional beats are designed to translate well across cultures.</w:t>
      </w:r>
      <w:r/>
    </w:p>
    <w:p>
      <w:r/>
      <w:r>
        <w:t>It's a small change in distribution, but one that could make the film’s conversations reach a lot more living rooms.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https://bollywoodtimes11.com/lgbt-a-legal-battle-set-for-multi-language-release-across-india-and-international-markets/</w:t>
        </w:r>
      </w:hyperlink>
      <w:r>
        <w:t xml:space="preserve"> - Please view link - unable to able to access data</w:t>
      </w:r>
      <w:r/>
    </w:p>
    <w:p>
      <w:pPr>
        <w:pStyle w:val="ListNumber"/>
        <w:spacing w:line="240" w:lineRule="auto"/>
        <w:ind w:left="720"/>
      </w:pPr>
      <w:r/>
      <w:hyperlink r:id="rId10">
        <w:r>
          <w:rPr>
            <w:color w:val="0000EE"/>
            <w:u w:val="single"/>
          </w:rPr>
          <w:t>https://www.cinemaexpress.com/telugu/news/2026/Jun/16/lgbt-a-legal-battle-gets-release-date</w:t>
        </w:r>
      </w:hyperlink>
      <w:r>
        <w:t xml:space="preserve"> - Directed by P. Suneel Kumar Reddy, known for films addressing social issues, 'LGBT – A Legal Battle' is a courtroom drama focusing on the struggles of the transgender community. The film is scheduled for nationwide theatrical release on June 19, coinciding with Pride Month celebrations. Reddy aims to bring the realities of the transgender community to the audience through a powerful legal and emotional narrative. The cast includes LB Sriram, Esther Noronha, Raju Kher, Anand Chakrapani, and Preeti Nigam, with real-life transgender performers in key roles. Hima Rathod plays the female lead, while transgender activists Chandramukhi and Laila, along with gay activist Vishnu Teja, appear in significant roles. The film is expected to be a significant release during Pride Month. (</w:t>
      </w:r>
      <w:hyperlink r:id="rId16">
        <w:r>
          <w:rPr>
            <w:color w:val="0000EE"/>
            <w:u w:val="single"/>
          </w:rPr>
          <w:t>cinemaexpress.com</w:t>
        </w:r>
      </w:hyperlink>
      <w:r>
        <w:t>)</w:t>
      </w:r>
      <w:r/>
    </w:p>
    <w:p>
      <w:pPr>
        <w:pStyle w:val="ListNumber"/>
        <w:spacing w:line="240" w:lineRule="auto"/>
        <w:ind w:left="720"/>
      </w:pPr>
      <w:r/>
      <w:hyperlink r:id="rId13">
        <w:r>
          <w:rPr>
            <w:color w:val="0000EE"/>
            <w:u w:val="single"/>
          </w:rPr>
          <w:t>https://tenvow.com/review/lgbt-a-legal-battle-movie-review/</w:t>
        </w:r>
      </w:hyperlink>
      <w:r>
        <w:t xml:space="preserve"> - 'LGBT: A Legal Battle' is a Telugu courtroom drama released on June 19, 2026, coinciding with Pride Month. Directed by P. Suneel Kumar Reddy, the film stars Ester Noronha, LB Sriram, Raju Kher, Ananda Chakrapani, Hima Rathod, and Laila Oruganti. The story centres on a transgender woman who seeks justice after a traumatic incident, challenging a system that often works against her. The film has been reviewed with a rating of 6.5/10. (</w:t>
      </w:r>
      <w:hyperlink r:id="rId17">
        <w:r>
          <w:rPr>
            <w:color w:val="0000EE"/>
            <w:u w:val="single"/>
          </w:rPr>
          <w:t>tenvow.com</w:t>
        </w:r>
      </w:hyperlink>
      <w:r>
        <w:t>)</w:t>
      </w:r>
      <w:r/>
    </w:p>
    <w:p>
      <w:pPr>
        <w:pStyle w:val="ListNumber"/>
        <w:spacing w:line="240" w:lineRule="auto"/>
        <w:ind w:left="720"/>
      </w:pPr>
      <w:r/>
      <w:hyperlink r:id="rId14">
        <w:r>
          <w:rPr>
            <w:color w:val="0000EE"/>
            <w:u w:val="single"/>
          </w:rPr>
          <w:t>https://www.moviebuff.com/lgbt-a-legal-battle</w:t>
        </w:r>
      </w:hyperlink>
      <w:r>
        <w:t xml:space="preserve"> - 'LGBT: A Legal Battle' is a Telugu film released on June 19, 2026. Directed by P. Suneel Kumar Reddy, the film features Ester Noronha, Ananda Chakrapani, Hima Rathod, LB Sriram, and Preeti Nigam. The film is a courtroom drama centred on a transgender woman's struggle for justice after a brutal crime. The movie has a runtime of 1 hour and 46 minutes and is rated UA 16+ in India. (</w:t>
      </w:r>
      <w:hyperlink r:id="rId18">
        <w:r>
          <w:rPr>
            <w:color w:val="0000EE"/>
            <w:u w:val="single"/>
          </w:rPr>
          <w:t>moviebuff.com</w:t>
        </w:r>
      </w:hyperlink>
      <w:r>
        <w:t>)</w:t>
      </w:r>
      <w:r/>
    </w:p>
    <w:p>
      <w:pPr>
        <w:pStyle w:val="ListNumber"/>
        <w:spacing w:line="240" w:lineRule="auto"/>
        <w:ind w:left="720"/>
      </w:pPr>
      <w:r/>
      <w:hyperlink r:id="rId12">
        <w:r>
          <w:rPr>
            <w:color w:val="0000EE"/>
            <w:u w:val="single"/>
          </w:rPr>
          <w:t>https://www.telugutimes.net/en/cinemas/cinema-news/lgbt-a-legal-battle-movie-success-meet-held-grandly-349577.html</w:t>
        </w:r>
      </w:hyperlink>
      <w:r>
        <w:t xml:space="preserve"> - A grand success meet for 'LGBT – A Legal Battle' was held in Hyderabad to celebrate the film's achievements. The movie, directed by P. Sunil Kumar Reddy and produced under the Sravya Films banner, focuses on the lives and struggles of gay and transgender individuals. The film stars L.B. Sriram, Ester Noronha, Raju Kher, Anand Chakrapani, Preeti Nigam, and several real transgender actors in key roles. Hima Rathod plays the female lead, while noted activists Chandramukhi, Laila, and gay activist Vishnu Teja deliver mature performances. Released nationwide on June 19, the film has achieved notable success. (</w:t>
      </w:r>
      <w:hyperlink r:id="rId19">
        <w:r>
          <w:rPr>
            <w:color w:val="0000EE"/>
            <w:u w:val="single"/>
          </w:rPr>
          <w:t>telugutimes.net</w:t>
        </w:r>
      </w:hyperlink>
      <w:r>
        <w:t>)</w:t>
      </w:r>
      <w:r/>
    </w:p>
    <w:p>
      <w:pPr>
        <w:pStyle w:val="ListNumber"/>
        <w:spacing w:line="240" w:lineRule="auto"/>
        <w:ind w:left="720"/>
      </w:pPr>
      <w:r/>
      <w:hyperlink r:id="rId15">
        <w:r>
          <w:rPr>
            <w:color w:val="0000EE"/>
            <w:u w:val="single"/>
          </w:rPr>
          <w:t>https://www.imdb.com/title/tt43469224/</w:t>
        </w:r>
      </w:hyperlink>
      <w:r>
        <w:t xml:space="preserve"> - 'LGBT – A Legal Battle' is a Telugu drama-thriller directed by P. Suneel Kumar Reddy, released in 2026. The film stars Ananda Chakrapani, Hima Rathod, and Raju Kher. The IMDb page provides information about the film's cast and crew, as well as production details. (</w:t>
      </w:r>
      <w:hyperlink r:id="rId20">
        <w:r>
          <w:rPr>
            <w:color w:val="0000EE"/>
            <w:u w:val="single"/>
          </w:rPr>
          <w:t>imdb.com</w:t>
        </w:r>
      </w:hyperlink>
      <w:r>
        <w:t>)</w:t>
      </w:r>
      <w:r/>
    </w:p>
    <w:p>
      <w:pPr>
        <w:pStyle w:val="ListNumber"/>
        <w:spacing w:line="240" w:lineRule="auto"/>
        <w:ind w:left="720"/>
      </w:pPr>
      <w:r/>
      <w:hyperlink r:id="rId11">
        <w:r>
          <w:rPr>
            <w:color w:val="0000EE"/>
            <w:u w:val="single"/>
          </w:rPr>
          <w:t>https://timesofindia.indiatimes.com/entertainment/telugu/movie-details/lgbt-a-legal-battle/movieshow/131609041.cms</w:t>
        </w:r>
      </w:hyperlink>
      <w:r>
        <w:t xml:space="preserve"> - 'LGBT: A Legal Battle' is a Telugu movie released on June 19, 2026. Directed by P. Sunil Kumar Reddy, the film features Ester Noronha, Raju Kher, Sriram L. B, and Preeti Nigam in lead roles. The movie is a drama and social thriller, with a runtime of 1 hour and 46 minutes. The Times of India provides showtimes, reviews, songs, trailers, posters, news, and videos related to the film. (</w:t>
      </w:r>
      <w:hyperlink r:id="rId21">
        <w:r>
          <w:rPr>
            <w:color w:val="0000EE"/>
            <w:u w:val="single"/>
          </w:rPr>
          <w:t>timesofindia.indiatimes.com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llywoodtimes11.com/lgbt-a-legal-battle-set-for-multi-language-release-across-india-and-international-markets/" TargetMode="External"/><Relationship Id="rId10" Type="http://schemas.openxmlformats.org/officeDocument/2006/relationships/hyperlink" Target="https://www.cinemaexpress.com/telugu/news/2026/Jun/16/lgbt-a-legal-battle-gets-release-date" TargetMode="External"/><Relationship Id="rId11" Type="http://schemas.openxmlformats.org/officeDocument/2006/relationships/hyperlink" Target="https://timesofindia.indiatimes.com/entertainment/telugu/movie-details/lgbt-a-legal-battle/movieshow/131609041.cms" TargetMode="External"/><Relationship Id="rId12" Type="http://schemas.openxmlformats.org/officeDocument/2006/relationships/hyperlink" Target="https://www.telugutimes.net/en/cinemas/cinema-news/lgbt-a-legal-battle-movie-success-meet-held-grandly-349577.html" TargetMode="External"/><Relationship Id="rId13" Type="http://schemas.openxmlformats.org/officeDocument/2006/relationships/hyperlink" Target="https://tenvow.com/review/lgbt-a-legal-battle-movie-review/" TargetMode="External"/><Relationship Id="rId14" Type="http://schemas.openxmlformats.org/officeDocument/2006/relationships/hyperlink" Target="https://www.moviebuff.com/lgbt-a-legal-battle" TargetMode="External"/><Relationship Id="rId15" Type="http://schemas.openxmlformats.org/officeDocument/2006/relationships/hyperlink" Target="https://www.imdb.com/title/tt43469224/" TargetMode="External"/><Relationship Id="rId16" Type="http://schemas.openxmlformats.org/officeDocument/2006/relationships/hyperlink" Target="https://www.cinemaexpress.com/telugu/news/2026/Jun/16/lgbt-a-legal-battle-gets-release-date?utm_source=openai" TargetMode="External"/><Relationship Id="rId17" Type="http://schemas.openxmlformats.org/officeDocument/2006/relationships/hyperlink" Target="https://tenvow.com/review/lgbt-a-legal-battle-movie-review/?utm_source=openai" TargetMode="External"/><Relationship Id="rId18" Type="http://schemas.openxmlformats.org/officeDocument/2006/relationships/hyperlink" Target="https://www.moviebuff.com/lgbt-a-legal-battle?utm_source=openai" TargetMode="External"/><Relationship Id="rId19" Type="http://schemas.openxmlformats.org/officeDocument/2006/relationships/hyperlink" Target="https://www.telugutimes.net/en/cinemas/cinema-news/lgbt-a-legal-battle-movie-success-meet-held-grandly-349577.html?utm_source=openai" TargetMode="External"/><Relationship Id="rId20" Type="http://schemas.openxmlformats.org/officeDocument/2006/relationships/hyperlink" Target="https://www.imdb.com/title/tt43469224/?utm_source=openai" TargetMode="External"/><Relationship Id="rId21" Type="http://schemas.openxmlformats.org/officeDocument/2006/relationships/hyperlink" Target="https://timesofindia.indiatimes.com/entertainment/telugu/movie-details/lgbt-a-legal-battle/movieshow/131609041.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