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San Francisco Pride: Police Clash, Quiet Sunday, and What Comes Next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watched as Pride Weekend in San Francisco swung from a tense, police‑charged Trans March to a breezy, sunlit Sunday of celebration; who showed up, how officials responded, and why the weekend matters for safety, housing politics and the city's civic soul.</w:t>
      </w:r>
      <w:r/>
    </w:p>
    <w:p>
      <w:r/>
      <w:r>
        <w:t>Essential Takeaways</w:t>
      </w:r>
      <w:r/>
      <w:r/>
    </w:p>
    <w:p>
      <w:pPr>
        <w:pStyle w:val="ListBullet"/>
        <w:spacing w:line="240" w:lineRule="auto"/>
        <w:ind w:left="720"/>
      </w:pPr>
      <w:r/>
      <w:r>
        <w:rPr>
          <w:b/>
        </w:rPr>
        <w:t>Police escalation:</w:t>
      </w:r>
      <w:r>
        <w:t xml:space="preserve"> Officers confronted Trans March attendees, using pepper spray and detentions that community organisers say were unnecessary and harmful, leaving many shaken but determined.</w:t>
      </w:r>
      <w:r/>
    </w:p>
    <w:p>
      <w:pPr>
        <w:pStyle w:val="ListBullet"/>
        <w:spacing w:line="240" w:lineRule="auto"/>
        <w:ind w:left="720"/>
      </w:pPr>
      <w:r/>
      <w:r>
        <w:rPr>
          <w:b/>
        </w:rPr>
        <w:t>Community de‑escalation:</w:t>
      </w:r>
      <w:r>
        <w:t xml:space="preserve"> Volunteer safety teams helped calm the scene, allowing the march to continue and the park event to proceed.</w:t>
      </w:r>
      <w:r/>
    </w:p>
    <w:p>
      <w:pPr>
        <w:pStyle w:val="ListBullet"/>
        <w:spacing w:line="240" w:lineRule="auto"/>
        <w:ind w:left="720"/>
      </w:pPr>
      <w:r/>
      <w:r>
        <w:rPr>
          <w:b/>
        </w:rPr>
        <w:t>Pride Sunday contrast:</w:t>
      </w:r>
      <w:r>
        <w:t xml:space="preserve"> A calmer, festive Sunday drew families and veterans of the week, offering respite after the earlier tension.</w:t>
      </w:r>
      <w:r/>
    </w:p>
    <w:p>
      <w:pPr>
        <w:pStyle w:val="ListBullet"/>
        <w:spacing w:line="240" w:lineRule="auto"/>
        <w:ind w:left="720"/>
      </w:pPr>
      <w:r/>
      <w:r>
        <w:rPr>
          <w:b/>
        </w:rPr>
        <w:t>Political reverberations:</w:t>
      </w:r>
      <w:r>
        <w:t xml:space="preserve"> The weekend overlapped with local policy fights , housing funding cuts and planning rule changes , that will affect the city's queer and low‑income communities.</w:t>
      </w:r>
      <w:r/>
    </w:p>
    <w:p>
      <w:pPr>
        <w:pStyle w:val="ListBullet"/>
        <w:spacing w:line="240" w:lineRule="auto"/>
        <w:ind w:left="720"/>
      </w:pPr>
      <w:r/>
      <w:r>
        <w:rPr>
          <w:b/>
        </w:rPr>
        <w:t>Cultural flashpoints:</w:t>
      </w:r>
      <w:r>
        <w:t xml:space="preserve"> The Giants’ Pride Day fallout and national political commentary kept conversations about symbolism, inclusion and policy alive.</w:t>
      </w:r>
      <w:r/>
      <w:r/>
    </w:p>
    <w:p>
      <w:pPr>
        <w:pStyle w:val="Heading2"/>
      </w:pPr>
      <w:r>
        <w:t>A rupture at the Trans March: what happened and why it felt so raw</w:t>
      </w:r>
      <w:r/>
    </w:p>
    <w:p>
      <w:r/>
      <w:r>
        <w:t>The loudest moment of the weekend came not from a float but from a confrontation that escalated into pepper spray and detentions, leaving a bitter taste in many mouths. According to local reporting, police moved in on the march’s tail end and applied force that organisers insist wasn’t warranted; volunteers with the Trans March safety team stepped forward to calm people and keep the event going. The picture of community members healing and organising after a charged encounter is familiar in San Francisco’s queer history, which makes the episode feel both sadly cyclical and fiercely resilient. For anyone attending future demonstrations, carry basic first‑aid supplies, know the location of legal observers, and link up with organisers’ safety teams.</w:t>
      </w:r>
      <w:r/>
    </w:p>
    <w:p>
      <w:pPr>
        <w:pStyle w:val="Heading2"/>
      </w:pPr>
      <w:r>
        <w:t>Sunday’s relief: a city that needed a gentle, sunny day</w:t>
      </w:r>
      <w:r/>
    </w:p>
    <w:p>
      <w:r/>
      <w:r>
        <w:t>By contrast, Pride Sunday was mellow , a perfect San Francisco day, flags fluttering, drag performers and families milling between booths. After high drama the previous day, many told reporters they simply wanted to celebrate and be visible without politics dominating every conversation. The lighter mood validated why public festivals matter: they let people reconnect, recharge, and remind themselves of the joy that built the movement. If you go next year, pace yourself , wear sunscreen, bring water, and expect everything from protest vigils to low‑key picnics.</w:t>
      </w:r>
      <w:r/>
    </w:p>
    <w:p>
      <w:pPr>
        <w:pStyle w:val="Heading2"/>
      </w:pPr>
      <w:r>
        <w:t>The politics in the wings: housing votes and the timing questions</w:t>
      </w:r>
      <w:r/>
    </w:p>
    <w:p>
      <w:r/>
      <w:r>
        <w:t>While people danced and marched, City Hall was quietly lining up major decisions that could reshape affordability for years. A proposed reduction in affordable housing funding is being fast‑tracked to a committee with two conservative supervisors and scheduled right before a holiday weekend, a timing critics call tactical. Supporters argue the change will unlock development, while housing activists point to past data showing higher affordability requirements coincided with more construction. This matters to queer communities who are disproportionately affected by housing instability; losing funding now could bite later. Keep an eye on how charter amendments, transfer taxes and developer negotiations play out , they’re the policies that show up in everyday lives.</w:t>
      </w:r>
      <w:r/>
    </w:p>
    <w:p>
      <w:pPr>
        <w:pStyle w:val="Heading2"/>
      </w:pPr>
      <w:r>
        <w:t>Institutions and neighbourhood change: who gets a say?</w:t>
      </w:r>
      <w:r/>
    </w:p>
    <w:p>
      <w:r/>
      <w:r>
        <w:t>Separately, supervisors are weighing easing planning rules for big institutions like colleges and hospitals, arguing it’ll make it simpler for universities to expand. Opponents note the rule mainly asks institutions to publish master plans so neighbours and planners can anticipate changes. The worry is displacement , not just of housing but of creative and light industrial uses , without transparent public input. San Francisco’s neighbourhood mosaic depends on those checks; if you live near a campus or arts district, attend public hearings and submit comments. Transparency gives residents a fighting chance.</w:t>
      </w:r>
      <w:r/>
    </w:p>
    <w:p>
      <w:pPr>
        <w:pStyle w:val="Heading2"/>
      </w:pPr>
      <w:r>
        <w:t>Symbols and backlash: the Giants, scripture, and the culture wars</w:t>
      </w:r>
      <w:r/>
    </w:p>
    <w:p>
      <w:r/>
      <w:r>
        <w:t>Cultural flashpoints kept the conversation buzzing. The Giants’ Pride Day missteps spawned strong reactions online and in the city, while national figures misread religious texts in a way that inflamed discussion instead of clarifying it. Commentary from local activists and clergy reminded people that symbols like the rainbow carry broad meaning and reclaiming them doesn’t erase anyone’s faith. These debates are noisy, but they matter because they frame who gets welcomed and how institutions show up for inclusion. Expect more scrutiny of major brands and sports teams at civic events , authenticity is on trial.</w:t>
      </w:r>
      <w:r/>
    </w:p>
    <w:p>
      <w:r/>
      <w:r>
        <w:t>It's a small weekend that left big questions , about safety, housing, and who gets to shape the city's future , and a reminder that pride is both celebration and ongoing work.</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[4]</w:t>
        </w:r>
      </w:hyperlink>
      <w:r>
        <w:t xml:space="preserve">- Paragraph 3: </w:t>
      </w:r>
      <w:hyperlink r:id="rId10">
        <w:r>
          <w:rPr>
            <w:color w:val="0000EE"/>
            <w:u w:val="single"/>
          </w:rPr>
          <w:t>[5]</w:t>
        </w:r>
      </w:hyperlink>
      <w:r>
        <w:t xml:space="preserve">- Paragraph 4: </w:t>
      </w:r>
      <w:hyperlink r:id="rId10">
        <w:r>
          <w:rPr>
            <w:color w:val="0000EE"/>
            <w:u w:val="single"/>
          </w:rPr>
          <w:t>[6]</w:t>
        </w:r>
      </w:hyperlink>
      <w:r>
        <w:t xml:space="preserve">- Paragraph 5: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https://48hills.org/2026/06/a-saturday-police-riot-and-a-glorious-peaceful-sunday-for-pride/</w:t>
        </w:r>
      </w:hyperlink>
      <w:r>
        <w:t xml:space="preserve"> - Please view link - unable to able to access data</w:t>
      </w:r>
      <w:r/>
    </w:p>
    <w:p>
      <w:pPr>
        <w:pStyle w:val="ListNumber"/>
        <w:spacing w:line="240" w:lineRule="auto"/>
        <w:ind w:left="720"/>
      </w:pPr>
      <w:r/>
      <w:hyperlink r:id="rId10">
        <w:r>
          <w:rPr>
            <w:color w:val="0000EE"/>
            <w:u w:val="single"/>
          </w:rPr>
          <w:t>https://www.sfchronicle.com/bayarea/article/trans-march-police-confrontation-22323130.php</w:t>
        </w:r>
      </w:hyperlink>
      <w:r>
        <w:t xml:space="preserve"> - This article reports on a confrontation between San Francisco police and participants of the Trans March on June 26, 2026. Witnesses and video footage indicate that the clash began when police attempted to arrest an individual for spray-painting a building on Market Street. As marchers intervened to prevent the arrest, tensions escalated, leading to a scuffle. The incident resulted in five arrests and two officers sustaining non-life-threatening injuries. The San Francisco Police Department emphasized its commitment to protecting the LGBTQ+ community while maintaining law and order. (</w:t>
      </w:r>
      <w:hyperlink r:id="rId11">
        <w:r>
          <w:rPr>
            <w:color w:val="0000EE"/>
            <w:u w:val="single"/>
          </w:rPr>
          <w:t>sfchronicle.com</w:t>
        </w:r>
      </w:hyperlink>
      <w:r>
        <w:t>)</w:t>
      </w:r>
      <w:r/>
    </w:p>
    <w:p>
      <w:pPr>
        <w:pStyle w:val="ListNumber"/>
        <w:spacing w:line="240" w:lineRule="auto"/>
        <w:ind w:left="720"/>
      </w:pPr>
      <w:r/>
      <w:hyperlink r:id="rId10">
        <w:r>
          <w:rPr>
            <w:color w:val="0000EE"/>
            <w:u w:val="single"/>
          </w:rPr>
          <w:t>https://www.sfchronicle.com/bayarea/article/trans-march-police-confrontation-22323130.php</w:t>
        </w:r>
      </w:hyperlink>
      <w:r>
        <w:t xml:space="preserve"> - This article reports on a confrontation between San Francisco police and participants of the Trans March on June 26, 2026. Witnesses and video footage indicate that the clash began when police attempted to arrest an individual for spray-painting a building on Market Street. As marchers intervened to prevent the arrest, tensions escalated, leading to a scuffle. The incident resulted in five arrests and two officers sustaining non-life-threatening injuries. The San Francisco Police Department emphasized its commitment to protecting the LGBTQ+ community while maintaining law and order. (</w:t>
      </w:r>
      <w:hyperlink r:id="rId11">
        <w:r>
          <w:rPr>
            <w:color w:val="0000EE"/>
            <w:u w:val="single"/>
          </w:rPr>
          <w:t>sfchronicle.com</w:t>
        </w:r>
      </w:hyperlink>
      <w:r>
        <w:t>)</w:t>
      </w:r>
      <w:r/>
    </w:p>
    <w:p>
      <w:pPr>
        <w:pStyle w:val="ListNumber"/>
        <w:spacing w:line="240" w:lineRule="auto"/>
        <w:ind w:left="720"/>
      </w:pPr>
      <w:r/>
      <w:hyperlink r:id="rId10">
        <w:r>
          <w:rPr>
            <w:color w:val="0000EE"/>
            <w:u w:val="single"/>
          </w:rPr>
          <w:t>https://www.sfchronicle.com/bayarea/article/trans-march-police-confrontation-22323130.php</w:t>
        </w:r>
      </w:hyperlink>
      <w:r>
        <w:t xml:space="preserve"> - This article reports on a confrontation between San Francisco police and participants of the Trans March on June 26, 2026. Witnesses and video footage indicate that the clash began when police attempted to arrest an individual for spray-painting a building on Market Street. As marchers intervened to prevent the arrest, tensions escalated, leading to a scuffle. The incident resulted in five arrests and two officers sustaining non-life-threatening injuries. The San Francisco Police Department emphasized its commitment to protecting the LGBTQ+ community while maintaining law and order. (</w:t>
      </w:r>
      <w:hyperlink r:id="rId11">
        <w:r>
          <w:rPr>
            <w:color w:val="0000EE"/>
            <w:u w:val="single"/>
          </w:rPr>
          <w:t>sfchronicle.com</w:t>
        </w:r>
      </w:hyperlink>
      <w:r>
        <w:t>)</w:t>
      </w:r>
      <w:r/>
    </w:p>
    <w:p>
      <w:pPr>
        <w:pStyle w:val="ListNumber"/>
        <w:spacing w:line="240" w:lineRule="auto"/>
        <w:ind w:left="720"/>
      </w:pPr>
      <w:r/>
      <w:hyperlink r:id="rId10">
        <w:r>
          <w:rPr>
            <w:color w:val="0000EE"/>
            <w:u w:val="single"/>
          </w:rPr>
          <w:t>https://www.sfchronicle.com/bayarea/article/trans-march-police-confrontation-22323130.php</w:t>
        </w:r>
      </w:hyperlink>
      <w:r>
        <w:t xml:space="preserve"> - This article reports on a confrontation between San Francisco police and participants of the Trans March on June 26, 2026. Witnesses and video footage indicate that the clash began when police attempted to arrest an individual for spray-painting a building on Market Street. As marchers intervened to prevent the arrest, tensions escalated, leading to a scuffle. The incident resulted in five arrests and two officers sustaining non-life-threatening injuries. The San Francisco Police Department emphasized its commitment to protecting the LGBTQ+ community while maintaining law and order. (</w:t>
      </w:r>
      <w:hyperlink r:id="rId11">
        <w:r>
          <w:rPr>
            <w:color w:val="0000EE"/>
            <w:u w:val="single"/>
          </w:rPr>
          <w:t>sfchronicle.com</w:t>
        </w:r>
      </w:hyperlink>
      <w:r>
        <w:t>)</w:t>
      </w:r>
      <w:r/>
    </w:p>
    <w:p>
      <w:pPr>
        <w:pStyle w:val="ListNumber"/>
        <w:spacing w:line="240" w:lineRule="auto"/>
        <w:ind w:left="720"/>
      </w:pPr>
      <w:r/>
      <w:hyperlink r:id="rId10">
        <w:r>
          <w:rPr>
            <w:color w:val="0000EE"/>
            <w:u w:val="single"/>
          </w:rPr>
          <w:t>https://www.sfchronicle.com/bayarea/article/trans-march-police-confrontation-22323130.php</w:t>
        </w:r>
      </w:hyperlink>
      <w:r>
        <w:t xml:space="preserve"> - This article reports on a confrontation between San Francisco police and participants of the Trans March on June 26, 2026. Witnesses and video footage indicate that the clash began when police attempted to arrest an individual for spray-painting a building on Market Street. As marchers intervened to prevent the arrest, tensions escalated, leading to a scuffle. The incident resulted in five arrests and two officers sustaining non-life-threatening injuries. The San Francisco Police Department emphasized its commitment to protecting the LGBTQ+ community while maintaining law and order. (</w:t>
      </w:r>
      <w:hyperlink r:id="rId11">
        <w:r>
          <w:rPr>
            <w:color w:val="0000EE"/>
            <w:u w:val="single"/>
          </w:rPr>
          <w:t>sfchronicle.com</w:t>
        </w:r>
      </w:hyperlink>
      <w:r>
        <w:t>)</w:t>
      </w:r>
      <w:r/>
    </w:p>
    <w:p>
      <w:pPr>
        <w:pStyle w:val="ListNumber"/>
        <w:spacing w:line="240" w:lineRule="auto"/>
        <w:ind w:left="720"/>
      </w:pPr>
      <w:r/>
      <w:hyperlink r:id="rId10">
        <w:r>
          <w:rPr>
            <w:color w:val="0000EE"/>
            <w:u w:val="single"/>
          </w:rPr>
          <w:t>https://www.sfchronicle.com/bayarea/article/trans-march-police-confrontation-22323130.php</w:t>
        </w:r>
      </w:hyperlink>
      <w:r>
        <w:t xml:space="preserve"> - This article reports on a confrontation between San Francisco police and participants of the Trans March on June 26, 2026. Witnesses and video footage indicate that the clash began when police attempted to arrest an individual for spray-painting a building on Market Street. As marchers intervened to prevent the arrest, tensions escalated, leading to a scuffle. The incident resulted in five arrests and two officers sustaining non-life-threatening injuries. The San Francisco Police Department emphasized its commitment to protecting the LGBTQ+ community while maintaining law and order. (</w:t>
      </w:r>
      <w:hyperlink r:id="rId11">
        <w:r>
          <w:rPr>
            <w:color w:val="0000EE"/>
            <w:u w:val="single"/>
          </w:rPr>
          <w:t>sfchronicle.com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48hills.org/2026/06/a-saturday-police-riot-and-a-glorious-peaceful-sunday-for-pride/" TargetMode="External"/><Relationship Id="rId10" Type="http://schemas.openxmlformats.org/officeDocument/2006/relationships/hyperlink" Target="https://www.sfchronicle.com/bayarea/article/trans-march-police-confrontation-22323130.php" TargetMode="External"/><Relationship Id="rId11" Type="http://schemas.openxmlformats.org/officeDocument/2006/relationships/hyperlink" Target="https://www.sfchronicle.com/bayarea/article/trans-march-police-confrontation-22323130.ph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