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Rio’s 4th LGBTQIA+ Parade: Why Representation at the Ballot Box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bigger mobilisation in Rio: activists, community groups and families gathered in Lapa for the 4th LGBTQIA+ Parade to mark Pride and push for more LGBT representation in the legislature, arguing that votes this October should protect rights, jobs and healthcare.</w:t>
      </w:r>
      <w:r/>
      <w:r/>
    </w:p>
    <w:p>
      <w:pPr>
        <w:pStyle w:val="ListBullet"/>
        <w:spacing w:line="240" w:lineRule="auto"/>
        <w:ind w:left="720"/>
      </w:pPr>
      <w:r/>
      <w:r>
        <w:rPr>
          <w:b/>
        </w:rPr>
        <w:t>Event focus:</w:t>
      </w:r>
      <w:r>
        <w:t xml:space="preserve"> Parade combined celebration with a manifesto calling for more LGBTQIA+ representatives in Brazil’s Congress, louder political voice and anti‑violence measures. </w:t>
      </w:r>
      <w:r/>
    </w:p>
    <w:p>
      <w:pPr>
        <w:pStyle w:val="ListBullet"/>
        <w:spacing w:line="240" w:lineRule="auto"/>
        <w:ind w:left="720"/>
      </w:pPr>
      <w:r/>
      <w:r>
        <w:rPr>
          <w:b/>
        </w:rPr>
        <w:t>Community services on site:</w:t>
      </w:r>
      <w:r>
        <w:t xml:space="preserve"> Easy-access HIV and STI rapid tests, distribution of condoms and lube, a picnic, kite festival and a market of about 30 LGBTQIA+ entrepreneurs. </w:t>
      </w:r>
      <w:r/>
    </w:p>
    <w:p>
      <w:pPr>
        <w:pStyle w:val="ListBullet"/>
        <w:spacing w:line="240" w:lineRule="auto"/>
        <w:ind w:left="720"/>
      </w:pPr>
      <w:r/>
      <w:r>
        <w:rPr>
          <w:b/>
        </w:rPr>
        <w:t>Key demands:</w:t>
      </w:r>
      <w:r>
        <w:t xml:space="preserve"> Employability for trans people, improved public health and education, humane policies, and safer living conditions for women, Black and peripheral LGBTQIA+ communities. </w:t>
      </w:r>
      <w:r/>
    </w:p>
    <w:p>
      <w:pPr>
        <w:pStyle w:val="ListBullet"/>
        <w:spacing w:line="240" w:lineRule="auto"/>
        <w:ind w:left="720"/>
      </w:pPr>
      <w:r/>
      <w:r>
        <w:rPr>
          <w:b/>
        </w:rPr>
        <w:t>Organisers and mood:</w:t>
      </w:r>
      <w:r>
        <w:t xml:space="preserve"> Groups like Casa Nem and Marcha Trans RJ led the day; the tone mixed defiance with joy , sturdy banners, loud music and determined speeches.</w:t>
      </w:r>
      <w:r/>
      <w:r/>
    </w:p>
    <w:p>
      <w:pPr>
        <w:pStyle w:val="Heading2"/>
      </w:pPr>
      <w:r>
        <w:t>A Pride that doubled as a political rally</w:t>
      </w:r>
      <w:r/>
    </w:p>
    <w:p>
      <w:r/>
      <w:r>
        <w:t>The strongest image from Lapa was a manifesto being read out with kites rising above the Aterro do Flamengo in the same city where nightlife and politics collide. According to Agência Brasil, the parade used the Day of Pride to demand more LGBT people in elected office, arguing representation in the legislature will change how laws are made and enforced. The scene felt both festive and urgent, with people cheering as speakers framed the vote as a tool for defending democracy and everyday rights.</w:t>
      </w:r>
      <w:r/>
    </w:p>
    <w:p>
      <w:pPr>
        <w:pStyle w:val="Heading2"/>
      </w:pPr>
      <w:r>
        <w:t>Why organisers say seats in Congress matter</w:t>
      </w:r>
      <w:r/>
    </w:p>
    <w:p>
      <w:r/>
      <w:r>
        <w:t>Organisers made it plain: visibility on the streets only goes so far without sympathetic lawmakers. Indianarae Siqueira of Casa Nem told the crowd that electing people committed to LGBT demands is essential, especially in an election year when social rights are on the line. Advocacy groups pointed out that many protections today come from court rulings rather than clear laws, and they want statutes like those in neighbouring Argentina and Colombia that more directly secure trans rights.</w:t>
      </w:r>
      <w:r/>
    </w:p>
    <w:p>
      <w:pPr>
        <w:pStyle w:val="Heading2"/>
      </w:pPr>
      <w:r>
        <w:t>What the manifesto asks for , concrete things you’ll notice</w:t>
      </w:r>
      <w:r/>
    </w:p>
    <w:p>
      <w:r/>
      <w:r>
        <w:t>The manifesto read in Lapa is not all abstract. It calls for employability programmes for trans people, better public healthcare and education, and a universal approach to basic rights. Speakers also demanded economic measures, including the end of exploitative working patterns and a minimum wage increase , concrete items that tie everyday survival to political representation. For many attendees, these demands were as immediate as the smell of street food and the rustle of protest banners.</w:t>
      </w:r>
      <w:r/>
    </w:p>
    <w:p>
      <w:pPr>
        <w:pStyle w:val="Heading2"/>
      </w:pPr>
      <w:r>
        <w:t>Safety, services and small business , Pride as community infrastructure</w:t>
      </w:r>
      <w:r/>
    </w:p>
    <w:p>
      <w:r/>
      <w:r>
        <w:t>The parade wasn’t just speeches. Free rapid HIV and STI testing, condom distribution and a market of roughly 30 LGBTQIA+ entrepreneurs made the day feel practical as well as symbolic. Community members described the vibe as supportive and resourceful: a picnic in Praça Paris, a kite festival, and accessible testing underlined how Pride can double as low‑barrier social services for marginalised groups. This mix of celebration and service is becoming a blueprint for grassroots events across Brazil.</w:t>
      </w:r>
      <w:r/>
    </w:p>
    <w:p>
      <w:pPr>
        <w:pStyle w:val="Heading2"/>
      </w:pPr>
      <w:r>
        <w:t>The wider context: violence, law and judicial patchwork</w:t>
      </w:r>
      <w:r/>
    </w:p>
    <w:p>
      <w:r/>
      <w:r>
        <w:t>Speakers warned the crowd about rising violence and legal rollbacks , for instance, attempts to restrict gender‑affirming care for younger people and proposals that would limit public demonstrations. Activists noted that much progress has depended on court decisions rather than durable laws, leaving rights vulnerable to political swings. That’s why the parade’s call for legislative champions feels timely: without supportive statutes, gains can be fragile.</w:t>
      </w:r>
      <w:r/>
    </w:p>
    <w:p>
      <w:pPr>
        <w:pStyle w:val="Heading2"/>
      </w:pPr>
      <w:r>
        <w:t>What this means for voters and allies</w:t>
      </w:r>
      <w:r/>
    </w:p>
    <w:p>
      <w:r/>
      <w:r>
        <w:t>If you care about safer streets, better healthcare or equal employment, the parade’s message is simple: your vote matters. The organisers encouraged the LGBTQIA+ community and allies to use October’s ballot to elect representatives who will prioritise these demands. For anyone unsure how to help, practical steps include supporting trans‑led businesses, volunteering at community testing events, or checking candidates’ records on social rights before voting.</w:t>
      </w:r>
      <w:r/>
    </w:p>
    <w:p>
      <w:r/>
      <w:r>
        <w:t>It's a small change that can make every vote and every parade safer and more powerful.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https://jornaldebrasilia.com.br/noticias/politica-e-poder/parada-lgbtqia-no-rio-cobra-mais-representacao-no-legislativo/</w:t>
        </w:r>
      </w:hyperlink>
      <w:r>
        <w:t xml:space="preserve"> - Please view link - unable to able to access data</w:t>
      </w:r>
      <w:r/>
    </w:p>
    <w:p>
      <w:pPr>
        <w:pStyle w:val="ListNumber"/>
        <w:spacing w:line="240" w:lineRule="auto"/>
        <w:ind w:left="720"/>
      </w:pPr>
      <w:r/>
      <w:hyperlink r:id="rId10">
        <w:r>
          <w:rPr>
            <w:color w:val="0000EE"/>
            <w:u w:val="single"/>
          </w:rPr>
          <w:t>https://agenciabrasil.ebc.com.br/direitos-humanos/noticia/2026-06/parada-lgbtqia-no-rio-defende-mais-representantes-no-legislativo</w:t>
        </w:r>
      </w:hyperlink>
      <w:r>
        <w:t xml:space="preserve"> - The 4th LGBTQIA+ Parade in Rio de Janeiro, held on June 28, 2026, in the Lapa district, celebrated International LGBTQIA+ Pride Day with the theme "Our Pride Also Defends Itself at the Polls." During the event, a manifesto was launched advocating for increased representation of the LGBTQIA+ community in the National Congress. The parade aimed to mobilize social action, strengthen the community, and confront historical violence against transvestites, transsexuals, peripheral trans people, lesbians, bisexuals, and intersex individuals. The manifesto also called for trans employability, quality education and public health, humanized public policies, and universal access to basic rights. Indianarae Siqueira, founder of Casa Nem, emphasized the need to elect representatives committed to the community's demands, stating that in an election year, the vote should defend democracy, social rights, and the people's lives, not "parliamentarians who are enemies of the people and friends of bankers." She also advocated for the end of the 6 x 1 work schedule and a dignified minimum wage of R$ 2,000 this year, as well as fair conditions for self-employed and informal workers. The manifesto further demanded security for women, black people, peripheral individuals, and LGBTQIA+ people, so they are not treated as problems in public security. Indianarae stated that LGBTQIA+ voters will go to the polls in October to defend democracy and against coup plotters, affirming that "our bodies are political, our vote is resistance."</w:t>
      </w:r>
      <w:r/>
    </w:p>
    <w:p>
      <w:pPr>
        <w:pStyle w:val="ListNumber"/>
        <w:spacing w:line="240" w:lineRule="auto"/>
        <w:ind w:left="720"/>
      </w:pPr>
      <w:r/>
      <w:hyperlink r:id="rId13">
        <w:r>
          <w:rPr>
            <w:color w:val="0000EE"/>
            <w:u w:val="single"/>
          </w:rPr>
          <w:t>https://andadireito.com.br/maps/projetos/casanem/</w:t>
        </w:r>
      </w:hyperlink>
      <w:r>
        <w:t xml:space="preserve"> - Casa Nem is an organization and shelter for the LGBTQIA+ population in social vulnerability in Rio de Janeiro. Founded in 2016 by activist Indianarae Siqueira, Casa Nem serves as a space of resistance, shelter, and future building, offering security and dignity to people who suffer exclusion or violence. The shelter provides temporary accommodation, food, and hygiene items. A multidisciplinary team (social workers, psychologists, and lawyers) is available to assist in cases of rights violations, health, and social assistance. Casa Nem also promotes access to culture and training programs, such as the "Kuzinha Nem" project, to help generate income and integrate individuals into the job market. The shelter operates as a public facility named "CasaNem Indianarae Siqueira," functioning as a community center for the LGBTQIA+ community from Wednesday to Sunday, from 9 pm to 5 am, in Flamengo. Casa Nem is a civil society initiative that does not receive regular financial support from public bodies and depends on donations (financial, food, clothing) and partnerships to maintain its activities.</w:t>
      </w:r>
      <w:r/>
    </w:p>
    <w:p>
      <w:pPr>
        <w:pStyle w:val="ListNumber"/>
        <w:spacing w:line="240" w:lineRule="auto"/>
        <w:ind w:left="720"/>
      </w:pPr>
      <w:r/>
      <w:hyperlink r:id="rId12">
        <w:r>
          <w:rPr>
            <w:color w:val="0000EE"/>
            <w:u w:val="single"/>
          </w:rPr>
          <w:t>https://en.wikipedia.org/wiki/Indianarae_Siqueira</w:t>
        </w:r>
      </w:hyperlink>
      <w:r>
        <w:t xml:space="preserve"> - Indianarae Siqueira is a Brazilian activist and founder of Casa Nem, a shelter for the LGBTQIA+ community in Rio de Janeiro. In 2022, she amended her documents to include a non-binary gender, becoming one of the first people to achieve this in Paraná, her home state. Siqueira started Casa Nem in 2015 in the Lapa neighborhood. Since September 2020, the shelter has been located in a property provided by the Rio de Janeiro state government in the Flamengo neighborhood. In November 2020, a second Casa Nem was established in Nova Iguaçu, in the Baixada Fluminense region. Together, the two houses shelter approximately 50 people. Siqueira has run for city councilor in the Rio de Janeiro Municipal Elections for the Socialism and Liberty Party in 2016 and for the Workers' Party in 2020 and 2024, being elected as an alternate councilor in the first two candidacies. In 2019, she was expelled from the Socialism and Liberty Party due to internal conflicts. Siqueira is vegan and anti-capitalist.</w:t>
      </w:r>
      <w:r/>
    </w:p>
    <w:p>
      <w:pPr>
        <w:pStyle w:val="ListNumber"/>
        <w:spacing w:line="240" w:lineRule="auto"/>
        <w:ind w:left="720"/>
      </w:pPr>
      <w:r/>
      <w:hyperlink r:id="rId15">
        <w:r>
          <w:rPr>
            <w:color w:val="0000EE"/>
            <w:u w:val="single"/>
          </w:rPr>
          <w:t>https://www.tupi.fm/sentinelas/vila-mimosa-ganhara-campus-da-unidiversidade-nem-davida-o-trabalho-continua/</w:t>
        </w:r>
      </w:hyperlink>
      <w:r>
        <w:t xml:space="preserve"> - Indianarae Siqueira, founder of Casa Nem, announced a new partnership with UNIperiferias, an organization dedicated to the formation, production, and dissemination of knowledge in global peripheries. A campus of UniDiversidade Nem Davida will be established in Vila Mimosa, a well-known area of prostitution in the North Zone of Rio de Janeiro. This initiative aims to continue the work of Casa Nem in providing support and opportunities for the LGBTQIA+ community in vulnerable situations.</w:t>
      </w:r>
      <w:r/>
    </w:p>
    <w:p>
      <w:pPr>
        <w:pStyle w:val="ListNumber"/>
        <w:spacing w:line="240" w:lineRule="auto"/>
        <w:ind w:left="720"/>
      </w:pPr>
      <w:r/>
      <w:hyperlink r:id="rId14">
        <w:r>
          <w:rPr>
            <w:color w:val="0000EE"/>
            <w:u w:val="single"/>
          </w:rPr>
          <w:t>https://es.wikipedia.org/wiki/Indianarae_Alves_Siqueira</w:t>
        </w:r>
      </w:hyperlink>
      <w:r>
        <w:t xml:space="preserve"> - Indianarae Alves Siqueira is a Brazilian activist and founder of Casa Nem, a shelter for the LGBTQIA+ community in Rio de Janeiro. In 2019, she received the Diversity, Rights, and Respect for Citizenship Award from the Legislative Assembly of the State of Rio de Janeiro. She has also been featured in documentaries about her life, including "Indianara, a peça de resistência ao avanço do totalitarismo," which premiered in Brazil, and "Indianara," which won Best Feature Documentary at the 6th La Ploma Show. The film "Indianara" was also exhibited at the Cannes Film Festival. Siqueira has been recognized for her contributions to the LGBTQIA+ community and her activism in defending human rights.</w:t>
      </w:r>
      <w:r/>
    </w:p>
    <w:p>
      <w:pPr>
        <w:pStyle w:val="ListNumber"/>
        <w:spacing w:line="240" w:lineRule="auto"/>
        <w:ind w:left="720"/>
      </w:pPr>
      <w:r/>
      <w:hyperlink r:id="rId11">
        <w:r>
          <w:rPr>
            <w:color w:val="0000EE"/>
            <w:u w:val="single"/>
          </w:rPr>
          <w:t>https://agenciabrasil.ebc.com.br/foto/2026-06/parada-lgbtqiapn-da-lapa-1782681218</w:t>
        </w:r>
      </w:hyperlink>
      <w:r>
        <w:t xml:space="preserve"> - The 4th LGBTQIA+ Parade in Rio de Janeiro took place on June 28, 2026, in the Lapa district, marking International LGBTQIA+ Pride Day. The event, themed "Our Pride Also Defends Itself at the Polls," featured various activities, including a festival of kites at Aterro do Flamengo, a picnic at Praça Paris, rapid HIV and other STI testing, distribution of condoms and lubricants, and a fair with 30 LGBTQIA+ entrepreneurs showcasing their products and services. The parade aimed to mobilize social action, strengthen the community, and confront historical violence against the LGBTQIA+ community. The manifesto launched during the event called for increased representation of the LGBTQIA+ community in the National Congress and addressed issues such as trans employability, quality education and public health, humanized public policies, and universal access to basic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debrasilia.com.br/noticias/politica-e-poder/parada-lgbtqia-no-rio-cobra-mais-representacao-no-legislativo/" TargetMode="External"/><Relationship Id="rId10" Type="http://schemas.openxmlformats.org/officeDocument/2006/relationships/hyperlink" Target="https://agenciabrasil.ebc.com.br/direitos-humanos/noticia/2026-06/parada-lgbtqia-no-rio-defende-mais-representantes-no-legislativo" TargetMode="External"/><Relationship Id="rId11" Type="http://schemas.openxmlformats.org/officeDocument/2006/relationships/hyperlink" Target="https://agenciabrasil.ebc.com.br/foto/2026-06/parada-lgbtqiapn-da-lapa-1782681218" TargetMode="External"/><Relationship Id="rId12" Type="http://schemas.openxmlformats.org/officeDocument/2006/relationships/hyperlink" Target="https://en.wikipedia.org/wiki/Indianarae_Siqueira" TargetMode="External"/><Relationship Id="rId13" Type="http://schemas.openxmlformats.org/officeDocument/2006/relationships/hyperlink" Target="https://andadireito.com.br/maps/projetos/casanem/" TargetMode="External"/><Relationship Id="rId14" Type="http://schemas.openxmlformats.org/officeDocument/2006/relationships/hyperlink" Target="https://es.wikipedia.org/wiki/Indianarae_Alves_Siqueira" TargetMode="External"/><Relationship Id="rId15" Type="http://schemas.openxmlformats.org/officeDocument/2006/relationships/hyperlink" Target="https://www.tupi.fm/sentinelas/vila-mimosa-ganhara-campus-da-unidiversidade-nem-davida-o-trabalho-continu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