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Chicago Pride Parade Coverage: What Happened at the 55th Annual Parade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Crowds poured into Lake View for the 55th Annual Chicago Pride Parade, bringing colour, purpose and resilience to a 20-block route; organisers, activists and families turned out despite rising attacks on LGBTQ+ communities, making this one of the city’s most meaningful and visible Pride moments.</w:t>
      </w:r>
      <w:r/>
      <w:r/>
    </w:p>
    <w:p>
      <w:pPr>
        <w:pStyle w:val="ListBullet"/>
        <w:spacing w:line="240" w:lineRule="auto"/>
        <w:ind w:left="720"/>
      </w:pPr>
      <w:r/>
      <w:r>
        <w:rPr>
          <w:b/>
        </w:rPr>
        <w:t>Strong turnout:</w:t>
      </w:r>
      <w:r>
        <w:t xml:space="preserve"> Thousands lined a 20-block route from Broadway and Sheridan to Lake Shore Drive, with 155 parade participants and four more floats than last year. </w:t>
      </w:r>
      <w:r/>
    </w:p>
    <w:p>
      <w:pPr>
        <w:pStyle w:val="ListBullet"/>
        <w:spacing w:line="240" w:lineRule="auto"/>
        <w:ind w:left="720"/>
      </w:pPr>
      <w:r/>
      <w:r>
        <w:rPr>
          <w:b/>
        </w:rPr>
        <w:t>Community-led:</w:t>
      </w:r>
      <w:r>
        <w:t xml:space="preserve"> The Puerto Rican Cultural Center led the parade, spotlighting local public-health work and LGBTQ+ advocacy with a proud, gritty presence. </w:t>
      </w:r>
      <w:r/>
    </w:p>
    <w:p>
      <w:pPr>
        <w:pStyle w:val="ListBullet"/>
        <w:spacing w:line="240" w:lineRule="auto"/>
        <w:ind w:left="720"/>
      </w:pPr>
      <w:r/>
      <w:r>
        <w:rPr>
          <w:b/>
        </w:rPr>
        <w:t>Policy wins:</w:t>
      </w:r>
      <w:r>
        <w:t xml:space="preserve"> Illinois Governor JB Pritzker signed three pro-LGBTQ+ laws the same day, including one improving access to hormone medication. </w:t>
      </w:r>
      <w:r/>
    </w:p>
    <w:p>
      <w:pPr>
        <w:pStyle w:val="ListBullet"/>
        <w:spacing w:line="240" w:lineRule="auto"/>
        <w:ind w:left="720"/>
      </w:pPr>
      <w:r/>
      <w:r>
        <w:rPr>
          <w:b/>
        </w:rPr>
        <w:t>Visible generations:</w:t>
      </w:r>
      <w:r>
        <w:t xml:space="preserve"> Families, teens and long-time activists mingled , shaded spots, handmade hats and free hugs added warmth and relief. </w:t>
      </w:r>
      <w:r/>
    </w:p>
    <w:p>
      <w:pPr>
        <w:pStyle w:val="ListBullet"/>
        <w:spacing w:line="240" w:lineRule="auto"/>
        <w:ind w:left="720"/>
      </w:pPr>
      <w:r/>
      <w:r>
        <w:rPr>
          <w:b/>
        </w:rPr>
        <w:t>Feeling on the ground:</w:t>
      </w:r>
      <w:r>
        <w:t xml:space="preserve"> The event felt equal parts celebration and defence , joyful in tone but framed by concern about national attacks on queer rights.</w:t>
      </w:r>
      <w:r/>
      <w:r/>
    </w:p>
    <w:p>
      <w:pPr>
        <w:pStyle w:val="Heading2"/>
      </w:pPr>
      <w:r>
        <w:t>Lake View filled with colour and purpose</w:t>
      </w:r>
      <w:r/>
    </w:p>
    <w:p>
      <w:r/>
      <w:r>
        <w:t>The parade kicked off at 11am near Broadway and Sheridan and moved through Lake View to Diversey and Lake Shore Drive, drawing huge, energetic crowds. Photographs showed bands, floats and a steady stream of people finding shady spots to watch, which made the experience comfortable on a warm day. According to organisers and local guides, the route’s expanded lineup , four more floats than last year , signalled both renewed enthusiasm and a desire to be visible. That mix of pageantry and purpose set the tone for the day.</w:t>
      </w:r>
      <w:r/>
    </w:p>
    <w:p>
      <w:pPr>
        <w:pStyle w:val="Heading2"/>
      </w:pPr>
      <w:r>
        <w:t>Activists took centre stage , with history and humour</w:t>
      </w:r>
      <w:r/>
    </w:p>
    <w:p>
      <w:r/>
      <w:r>
        <w:t>The Puerto Rican Cultural Center marched at the front, using its platform to underline work on HIV/AIDS support and housing justice while challenging homophobia and transphobia. Leaders like Ricardo Jiménez, who combined decades of activism with front-line community health work, were reminders that Pride is still rooted in protest as well as party. His message , that lessons from earlier activism remain relevant , resonated amid recent national attacks on queer communities and local debates over healthcare and rights.</w:t>
      </w:r>
      <w:r/>
    </w:p>
    <w:p>
      <w:pPr>
        <w:pStyle w:val="Heading2"/>
      </w:pPr>
      <w:r>
        <w:t>Policy moves gave the parade a practical edge</w:t>
      </w:r>
      <w:r/>
    </w:p>
    <w:p>
      <w:r/>
      <w:r>
        <w:t>On parade day, Governor JB Pritzker signed three bills designed to protect LGBTQ+ Illinoisans, including a law requiring insurers to provide at least six months’ supply of hormones and changing how testosterone is tracked. Policy wins like this matter in practical ways: easier access to medication reduces stress for trans people and can mean fewer interruptions to care. For many attendees, the laws offered immediate relief and a reminder that visibility can translate into real change.</w:t>
      </w:r>
      <w:r/>
    </w:p>
    <w:p>
      <w:pPr>
        <w:pStyle w:val="Heading2"/>
      </w:pPr>
      <w:r>
        <w:t>Families, friends and chosen family made the scene</w:t>
      </w:r>
      <w:r/>
    </w:p>
    <w:p>
      <w:r/>
      <w:r>
        <w:t>There was a warm, human side to the parade , from lifelong residents who knew where to find shade to out-of-towners who travelled for the atmosphere. Young people showed up in droves, which many saw as proof that acceptance is growing. A 24-year-old spectator noted how inspiring it was to see teens attending under their own steam; that kind of visibility is a small triumph in fraught times. PFLAG volunteers offering “free hugs” became a quiet highlight, comforting people who said their families had cut them off. Those gestures are what make Pride feel like more than a festival: they’re a practical balm.</w:t>
      </w:r>
      <w:r/>
    </w:p>
    <w:p>
      <w:pPr>
        <w:pStyle w:val="Heading2"/>
      </w:pPr>
      <w:r>
        <w:t>Why this Chicago Pride felt different , and why it matters</w:t>
      </w:r>
      <w:r/>
    </w:p>
    <w:p>
      <w:r/>
      <w:r>
        <w:t>There was a tangible tension between celebration and vigilance. Organisers picked the theme “Free to Be Proud” during a national wave of anti-LGBTQ+ actions, so this year’s parade read like both a party and a statement. Media coverage and community groups framed the event as a demonstration of resilience , and a reminder that progress requires ongoing work. Looking ahead, the combination of visible community organising, legislative gains and everyday kindness suggests Chicago’s Pride will keep functioning as both sanctuary and civic pressure point.</w:t>
      </w:r>
      <w:r/>
    </w:p>
    <w:p>
      <w:r/>
      <w:r>
        <w:t>It's a small change that can make every march, hug and health win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https://chicago.suntimes.com/la-voz/2026/06/29/el-55-%C2%BA-desfile-anual-del-orgullo-de-chicago-se-realizo-a-pesar-de-los-ataques-a-la-comunidad</w:t>
        </w:r>
      </w:hyperlink>
      <w:r>
        <w:t xml:space="preserve"> - Please view link - unable to able to access data</w:t>
      </w:r>
      <w:r/>
    </w:p>
    <w:p>
      <w:pPr>
        <w:pStyle w:val="ListNumber"/>
        <w:spacing w:line="240" w:lineRule="auto"/>
        <w:ind w:left="720"/>
      </w:pPr>
      <w:r/>
      <w:hyperlink r:id="rId10">
        <w:r>
          <w:rPr>
            <w:color w:val="0000EE"/>
            <w:u w:val="single"/>
          </w:rPr>
          <w:t>https://www.choosechicago.com/event/55th-annual-chicago-pride-parade/</w:t>
        </w:r>
      </w:hyperlink>
      <w:r>
        <w:t xml:space="preserve"> - The 55th annual Chicago Pride Parade took place on June 28, 2026, in the Northalsted neighbourhood, commencing at 11 a.m. As one of the nation's largest LGBTQ+ celebrations, the parade attracted nearly one million spectators and over 15,000 participants. The theme, 'Free to Be Proud,' emphasised the right to live openly and authentically. The procession featured community groups and grand marshals, embodying a year-long call to action for visibility and safety.</w:t>
      </w:r>
      <w:r/>
    </w:p>
    <w:p>
      <w:pPr>
        <w:pStyle w:val="ListNumber"/>
        <w:spacing w:line="240" w:lineRule="auto"/>
        <w:ind w:left="720"/>
      </w:pPr>
      <w:r/>
      <w:hyperlink r:id="rId14">
        <w:r>
          <w:rPr>
            <w:color w:val="0000EE"/>
            <w:u w:val="single"/>
          </w:rPr>
          <w:t>https://pridechicago.org/</w:t>
        </w:r>
      </w:hyperlink>
      <w:r>
        <w:t xml:space="preserve"> - PRIDEChicago, a volunteer-powered 501(c)(3) nonprofit, has been organising the Chicago Pride Parade for over 50 years. The 2026 parade, held on June 28, 2026, at 11 a.m., was themed 'Free to Be Proud.' The organisation offers official merchandise, including the 'Free to Be Proud' T-shirt, and highlights the values of respect, kindness, integrity, and positivity among participants and spectators.</w:t>
      </w:r>
      <w:r/>
    </w:p>
    <w:p>
      <w:pPr>
        <w:pStyle w:val="ListNumber"/>
        <w:spacing w:line="240" w:lineRule="auto"/>
        <w:ind w:left="720"/>
      </w:pPr>
      <w:r/>
      <w:hyperlink r:id="rId15">
        <w:r>
          <w:rPr>
            <w:color w:val="0000EE"/>
            <w:u w:val="single"/>
          </w:rPr>
          <w:t>https://www.44thward.org/resources/lgbt/</w:t>
        </w:r>
      </w:hyperlink>
      <w:r>
        <w:t xml:space="preserve"> - Alderman Bennett Lawson's 44th Ward website provides detailed information about the 2026 Chicago Pride Parade, including the parade route, pedestrian crossing areas, cooling buses, medical areas, parking restrictions, and street closures. The parade began at Grace and Broadway, proceeding through various streets in the North Side neighbourhood, with specific locations for spectators and medical assistance along the route.</w:t>
      </w:r>
      <w:r/>
    </w:p>
    <w:p>
      <w:pPr>
        <w:pStyle w:val="ListNumber"/>
        <w:spacing w:line="240" w:lineRule="auto"/>
        <w:ind w:left="720"/>
      </w:pPr>
      <w:r/>
      <w:hyperlink r:id="rId12">
        <w:r>
          <w:rPr>
            <w:color w:val="0000EE"/>
            <w:u w:val="single"/>
          </w:rPr>
          <w:t>https://chicagoevents.com/event/chicago-pride-parade/</w:t>
        </w:r>
      </w:hyperlink>
      <w:r>
        <w:t xml:space="preserve"> - The 55th Annual Chicago Pride Parade, held on June 28, 2026, was a vibrant celebration of love, equality, and community. The parade commenced at 11 a.m. from Sheridan and Broadway in the Northalsted neighbourhood, traversing a 2-mile route through Uptown and Lakeview. The event featured hundreds of thousands of spectators, dazzling floats, marching bands, performers, and community organisations, showcasing the city's unwavering spirit of inclusion and unity.</w:t>
      </w:r>
      <w:r/>
    </w:p>
    <w:p>
      <w:pPr>
        <w:pStyle w:val="ListNumber"/>
        <w:spacing w:line="240" w:lineRule="auto"/>
        <w:ind w:left="720"/>
      </w:pPr>
      <w:r/>
      <w:hyperlink r:id="rId13">
        <w:r>
          <w:rPr>
            <w:color w:val="0000EE"/>
            <w:u w:val="single"/>
          </w:rPr>
          <w:t>https://www.fox32chicago.com/news/pridechicago-announces-2026-theme-names-community-grand-marshals</w:t>
        </w:r>
      </w:hyperlink>
      <w:r>
        <w:t xml:space="preserve"> - PRIDEChicago announced the theme for the 2026 Chicago Pride Parade as 'Free to Be Proud,' along with the 2026 Community Grand Marshals. The theme reclaims Pride's founding purpose, affirming the freedom to live openly, love authentically, and exist safely. The 2026 Community Grand Marshals include Tracy Baim, a journalist and historian who has documented LGBTQ+ life and activism in Chicago for decades.</w:t>
      </w:r>
      <w:r/>
    </w:p>
    <w:p>
      <w:pPr>
        <w:pStyle w:val="ListNumber"/>
        <w:spacing w:line="240" w:lineRule="auto"/>
        <w:ind w:left="720"/>
      </w:pPr>
      <w:r/>
      <w:hyperlink r:id="rId11">
        <w:r>
          <w:rPr>
            <w:color w:val="0000EE"/>
            <w:u w:val="single"/>
          </w:rPr>
          <w:t>https://www.nbcchicago.com/news/local/2026-pride-parade-chicago-map-route-parking-restrictions-with-huge-crowds-expected/3953978/</w:t>
        </w:r>
      </w:hyperlink>
      <w:r>
        <w:t xml:space="preserve"> - NBC Chicago provides details about the 2026 Chicago Pride Parade, including the parade route, parking restrictions, and expectations of large crowds. The parade, themed 'Free to Be Proud,' started at 11 a.m. on Sunday, June 28, 2026, in the city's North Side. The route began near Grace and Broadway, proceeding south on Broadway and turning onto Halsted, with viewing areas and street closures along the route.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icago.suntimes.com/la-voz/2026/06/29/el-55-%C2%BA-desfile-anual-del-orgullo-de-chicago-se-realizo-a-pesar-de-los-ataques-a-la-comunidad" TargetMode="External"/><Relationship Id="rId10" Type="http://schemas.openxmlformats.org/officeDocument/2006/relationships/hyperlink" Target="https://www.choosechicago.com/event/55th-annual-chicago-pride-parade/" TargetMode="External"/><Relationship Id="rId11" Type="http://schemas.openxmlformats.org/officeDocument/2006/relationships/hyperlink" Target="https://www.nbcchicago.com/news/local/2026-pride-parade-chicago-map-route-parking-restrictions-with-huge-crowds-expected/3953978/" TargetMode="External"/><Relationship Id="rId12" Type="http://schemas.openxmlformats.org/officeDocument/2006/relationships/hyperlink" Target="https://chicagoevents.com/event/chicago-pride-parade/" TargetMode="External"/><Relationship Id="rId13" Type="http://schemas.openxmlformats.org/officeDocument/2006/relationships/hyperlink" Target="https://www.fox32chicago.com/news/pridechicago-announces-2026-theme-names-community-grand-marshals" TargetMode="External"/><Relationship Id="rId14" Type="http://schemas.openxmlformats.org/officeDocument/2006/relationships/hyperlink" Target="https://pridechicago.org/" TargetMode="External"/><Relationship Id="rId15" Type="http://schemas.openxmlformats.org/officeDocument/2006/relationships/hyperlink" Target="https://www.44thward.org/resources/lgb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