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Pride Day Guides for 2026 — what to know and how to join the celebrations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communities, allies and curious readers are marking World Pride Day with parades, films, playlists and history lessons across the globe, and it matters because Pride mixes joy with protest , a reminder that rights were won and still need defending.</w:t>
      </w:r>
      <w:r/>
    </w:p>
    <w:p>
      <w:r/>
      <w:r>
        <w:t>Essential Takeaways</w:t>
      </w:r>
      <w:r/>
      <w:r/>
    </w:p>
    <w:p>
      <w:pPr>
        <w:pStyle w:val="ListBullet"/>
        <w:spacing w:line="240" w:lineRule="auto"/>
        <w:ind w:left="720"/>
      </w:pPr>
      <w:r/>
      <w:r>
        <w:rPr>
          <w:b/>
        </w:rPr>
        <w:t>What it is:</w:t>
      </w:r>
      <w:r>
        <w:t xml:space="preserve"> World Pride Day is a global focal point for Pride events, combining celebration and political visibility.</w:t>
      </w:r>
      <w:r/>
    </w:p>
    <w:p>
      <w:pPr>
        <w:pStyle w:val="ListBullet"/>
        <w:spacing w:line="240" w:lineRule="auto"/>
        <w:ind w:left="720"/>
      </w:pPr>
      <w:r/>
      <w:r>
        <w:rPr>
          <w:b/>
        </w:rPr>
        <w:t>Why it matters:</w:t>
      </w:r>
      <w:r>
        <w:t xml:space="preserve"> Pride highlights both progress , like marriage equality , and ongoing threats to LGBTQ+ safety and rights.</w:t>
      </w:r>
      <w:r/>
    </w:p>
    <w:p>
      <w:pPr>
        <w:pStyle w:val="ListBullet"/>
        <w:spacing w:line="240" w:lineRule="auto"/>
        <w:ind w:left="720"/>
      </w:pPr>
      <w:r/>
      <w:r>
        <w:rPr>
          <w:b/>
        </w:rPr>
        <w:t>What to expect:</w:t>
      </w:r>
      <w:r>
        <w:t xml:space="preserve"> Parades, film screenings, music sets and educational programmes, often with local twists and big-city lineups.</w:t>
      </w:r>
      <w:r/>
    </w:p>
    <w:p>
      <w:pPr>
        <w:pStyle w:val="ListBullet"/>
        <w:spacing w:line="240" w:lineRule="auto"/>
        <w:ind w:left="720"/>
      </w:pPr>
      <w:r/>
      <w:r>
        <w:rPr>
          <w:b/>
        </w:rPr>
        <w:t>How to join:</w:t>
      </w:r>
      <w:r>
        <w:t xml:space="preserve"> Look for local Pride groups, check event safety notes, bring cashless payment and a comfy pair of shoes.</w:t>
      </w:r>
      <w:r/>
    </w:p>
    <w:p>
      <w:pPr>
        <w:pStyle w:val="ListBullet"/>
        <w:spacing w:line="240" w:lineRule="auto"/>
        <w:ind w:left="720"/>
      </w:pPr>
      <w:r/>
      <w:r>
        <w:rPr>
          <w:b/>
        </w:rPr>
        <w:t>Sensory notes:</w:t>
      </w:r>
      <w:r>
        <w:t xml:space="preserve"> Expect bright banners, pounding beats, heartfelt speeches and the unmistakable smell of street food.</w:t>
      </w:r>
      <w:r/>
      <w:r/>
    </w:p>
    <w:p>
      <w:pPr>
        <w:pStyle w:val="Heading2"/>
      </w:pPr>
      <w:r>
        <w:t>Where World Pride Day sits in the calendar and why it's grown bigger</w:t>
      </w:r>
      <w:r/>
    </w:p>
    <w:p>
      <w:r/>
      <w:r>
        <w:t>World Pride Day is the headline moment in a month-long series of events that traces its roots back to the Stonewall uprising and subsequent marches that shaped modern Pride. According to historical overviews, Pride month has always balanced celebration with a push for change, so World Pride Day amplifies that dual purpose on an international scale. Cities use World Pride to showcase parades, performances and public forums that attract tourists and activists alike. If you’re planning to attend, book travel early and scope out accessible routes , the biggest celebrations are busy but electric.</w:t>
      </w:r>
      <w:r/>
    </w:p>
    <w:p>
      <w:pPr>
        <w:pStyle w:val="Heading2"/>
      </w:pPr>
      <w:r>
        <w:t>How history shapes this year’s events , milestones and memory</w:t>
      </w:r>
      <w:r/>
    </w:p>
    <w:p>
      <w:r/>
      <w:r>
        <w:t>Pride’s timeline reads like a ledger of hard-won victories: decriminalisation milestones, civil partnerships, marriage equality and anti-discrimination laws. Museums and community groups are staging timelines and photo exhibits that trace those shifts, giving context to today’s parties. These historical displays are useful for families and anyone curious about why Pride remains necessary. Take a moment at any event to read placards or join a panel talk , they turn celebration into education, and that’s part of the point.</w:t>
      </w:r>
      <w:r/>
    </w:p>
    <w:p>
      <w:pPr>
        <w:pStyle w:val="Heading2"/>
      </w:pPr>
      <w:r>
        <w:t>What to see and hear , films, anthems and the cultural line-up</w:t>
      </w:r>
      <w:r/>
    </w:p>
    <w:p>
      <w:r/>
      <w:r>
        <w:t>Expect a heavy cultural programme: cinephile-friendly screenings of landmark gay-themed movies, DJ sets playing classic Pride anthems, plus new music made by LGBTQ+ artists. Film nights are often paired with Q&amp;As, which is a great way to learn about representation and the changing shape of queer storytelling. For playlists, organisers usually blend nostalgic singalongs with fresh tracks , perfect for meeting friends or bringing to a small rooftop gathering.</w:t>
      </w:r>
      <w:r/>
    </w:p>
    <w:p>
      <w:pPr>
        <w:pStyle w:val="Heading2"/>
      </w:pPr>
      <w:r>
        <w:t>Safety, inclusion and practical tips for newcomers</w:t>
      </w:r>
      <w:r/>
    </w:p>
    <w:p>
      <w:r/>
      <w:r>
        <w:t>Pride is joyous, but it’s also a public demonstration. Organisers publish safety guidance and LA Pride-style advisories on accessibility, meeting points and grand marshals; check these before you go. Dress for comfort, carry a water bottle, and respect personal space , celebrations can be crowded and sensory-heavy. If you’re attending with older relatives or someone with dementia, scout quieter moments like morning parades or daytime museum events to make the day enjoyable for everyone.</w:t>
      </w:r>
      <w:r/>
    </w:p>
    <w:p>
      <w:pPr>
        <w:pStyle w:val="Heading2"/>
      </w:pPr>
      <w:r>
        <w:t>How communities are making Pride global , WorldPride and local flavours</w:t>
      </w:r>
      <w:r/>
    </w:p>
    <w:p>
      <w:r/>
      <w:r>
        <w:t>WorldPride links host cities together, bringing international acts and larger-scale installations while amplifying local causes. WorldPride events often spotlight regional issues alongside global ones, which means you’ll hear familiar anthems and new demands on the same stage. Community-run events keep the grassroots spirit alive: smaller talks, workshops and pop‑up stalls often show the most heart. If you want to support beyond attending, donate to local LGBTQ+ charities or volunteer at an info tent.</w:t>
      </w:r>
      <w:r/>
    </w:p>
    <w:p>
      <w:r/>
      <w:r>
        <w:t>It's a small change that can make every Pride moment feel more meaningful , show up, listen and join the party on your terms.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3">
        <w:r>
          <w:rPr>
            <w:color w:val="0000EE"/>
            <w:u w:val="single"/>
          </w:rPr>
          <w:t>[3]</w:t>
        </w:r>
      </w:hyperlink>
      <w:r>
        <w:t xml:space="preserve">- Paragraph 4: </w:t>
      </w:r>
      <w:hyperlink r:id="rId14">
        <w:r>
          <w:rPr>
            <w:color w:val="0000EE"/>
            <w:u w:val="single"/>
          </w:rPr>
          <w:t>[6]</w:t>
        </w:r>
      </w:hyperlink>
      <w:r>
        <w:t xml:space="preserve">, </w:t>
      </w:r>
      <w:hyperlink r:id="rId11">
        <w:r>
          <w:rPr>
            <w:color w:val="0000EE"/>
            <w:u w:val="single"/>
          </w:rPr>
          <w:t>[4]</w:t>
        </w:r>
      </w:hyperlink>
      <w:r>
        <w:t xml:space="preserve">- Paragraph 5: </w:t>
      </w:r>
      <w:hyperlink r:id="rId13">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https://www.simondementia.co.uk/single-post/world-pride-day-28-june</w:t>
        </w:r>
      </w:hyperlink>
      <w:r>
        <w:t xml:space="preserve"> - Please view link - unable to able to access data</w:t>
      </w:r>
      <w:r/>
    </w:p>
    <w:p>
      <w:pPr>
        <w:pStyle w:val="ListNumber"/>
        <w:spacing w:line="240" w:lineRule="auto"/>
        <w:ind w:left="720"/>
      </w:pPr>
      <w:r/>
      <w:hyperlink r:id="rId10">
        <w:r>
          <w:rPr>
            <w:color w:val="0000EE"/>
            <w:u w:val="single"/>
          </w:rPr>
          <w:t>https://www.history.com/articles/pride-month</w:t>
        </w:r>
      </w:hyperlink>
      <w:r>
        <w:t xml:space="preserve"> - This article from HISTORY.com provides an overview of Pride Month, detailing its origins, the Stonewall Riots of 1969, the first Gay Pride Parade in 1970, and the evolution of Pride celebrations worldwide. It also discusses the significance of Pride events in various cities and the ongoing challenges faced by the LGBTQ+ community.</w:t>
      </w:r>
      <w:r/>
    </w:p>
    <w:p>
      <w:pPr>
        <w:pStyle w:val="ListNumber"/>
        <w:spacing w:line="240" w:lineRule="auto"/>
        <w:ind w:left="720"/>
      </w:pPr>
      <w:r/>
      <w:hyperlink r:id="rId13">
        <w:r>
          <w:rPr>
            <w:color w:val="0000EE"/>
            <w:u w:val="single"/>
          </w:rPr>
          <w:t>https://en.wikipedia.org/wiki/WorldPride</w:t>
        </w:r>
      </w:hyperlink>
      <w:r>
        <w:t xml:space="preserve"> - The Wikipedia page on WorldPride offers comprehensive information about this international LGBTQ+ celebration, including its history, significance, and the events associated with it. It also provides details about upcoming WorldPride events, such as the one scheduled in Amsterdam in 2026.</w:t>
      </w:r>
      <w:r/>
    </w:p>
    <w:p>
      <w:pPr>
        <w:pStyle w:val="ListNumber"/>
        <w:spacing w:line="240" w:lineRule="auto"/>
        <w:ind w:left="720"/>
      </w:pPr>
      <w:r/>
      <w:hyperlink r:id="rId11">
        <w:r>
          <w:rPr>
            <w:color w:val="0000EE"/>
            <w:u w:val="single"/>
          </w:rPr>
          <w:t>https://www.latimes.com/world-nation/story/2026-06-01/pride-month-2026-has-begun-heres-what-to-expect-for-lgbtq-celebrations</w:t>
        </w:r>
      </w:hyperlink>
      <w:r>
        <w:t xml:space="preserve"> - This Los Angeles Times article discusses the commencement of Pride Month 2026, highlighting various celebrations and events taking place across the United States. It also touches upon the political climate affecting the LGBTQ+ community and the significance of Pride events as both celebrations and acts of resistance.</w:t>
      </w:r>
      <w:r/>
    </w:p>
    <w:p>
      <w:pPr>
        <w:pStyle w:val="ListNumber"/>
        <w:spacing w:line="240" w:lineRule="auto"/>
        <w:ind w:left="720"/>
      </w:pPr>
      <w:r/>
      <w:hyperlink r:id="rId12">
        <w:r>
          <w:rPr>
            <w:color w:val="0000EE"/>
            <w:u w:val="single"/>
          </w:rPr>
          <w:t>https://www.thequalityedit.com/articles/history-lgbt-pride-photos</w:t>
        </w:r>
      </w:hyperlink>
      <w:r>
        <w:t xml:space="preserve"> - This article from The Quality Edit presents a visual history of Pride through ten iconic images, including the Christopher Street Liberation Day in 1970, which marked the first Pride protest. It provides context and analysis of these pivotal moments in LGBTQ+ history.</w:t>
      </w:r>
      <w:r/>
    </w:p>
    <w:p>
      <w:pPr>
        <w:pStyle w:val="ListNumber"/>
        <w:spacing w:line="240" w:lineRule="auto"/>
        <w:ind w:left="720"/>
      </w:pPr>
      <w:r/>
      <w:hyperlink r:id="rId14">
        <w:r>
          <w:rPr>
            <w:color w:val="0000EE"/>
            <w:u w:val="single"/>
          </w:rPr>
          <w:t>https://lapride.org/la-pride-announces-2026-grand-marshals/</w:t>
        </w:r>
      </w:hyperlink>
      <w:r>
        <w:t xml:space="preserve"> - This announcement from LA Pride reveals the Grand Marshals for the 2026 parade, including Emmy-winner Jeff Hiller as Celebrity Grand Marshal, activist Mia Yamamoto as Community Grand Marshal, and the late Shirley Raines as Legacy Grand Marshal. It also details the theme and route for the 56th Annual LA Pride Parade.</w:t>
      </w:r>
      <w:r/>
    </w:p>
    <w:p>
      <w:pPr>
        <w:pStyle w:val="ListNumber"/>
        <w:spacing w:line="240" w:lineRule="auto"/>
        <w:ind w:left="720"/>
      </w:pPr>
      <w:r/>
      <w:hyperlink r:id="rId15">
        <w:r>
          <w:rPr>
            <w:color w:val="0000EE"/>
            <w:u w:val="single"/>
          </w:rPr>
          <w:t>https://en.wikipedia.org/wiki/2026_in_LGBTQ_rights</w:t>
        </w:r>
      </w:hyperlink>
      <w:r>
        <w:t xml:space="preserve"> - The Wikipedia page on 2026 in LGBTQ rights provides a list of notable events in the history of LGBTQ rights taking place in the year 2026, including the adoption of a resolution by the Council of Europe calling for a ban on conversion therapies and the swearing-in of Rob Jetten as the first gay Prime Minister of the Netherlands.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ondementia.co.uk/single-post/world-pride-day-28-june" TargetMode="External"/><Relationship Id="rId10" Type="http://schemas.openxmlformats.org/officeDocument/2006/relationships/hyperlink" Target="https://www.history.com/articles/pride-month" TargetMode="External"/><Relationship Id="rId11" Type="http://schemas.openxmlformats.org/officeDocument/2006/relationships/hyperlink" Target="https://www.latimes.com/world-nation/story/2026-06-01/pride-month-2026-has-begun-heres-what-to-expect-for-lgbtq-celebrations" TargetMode="External"/><Relationship Id="rId12" Type="http://schemas.openxmlformats.org/officeDocument/2006/relationships/hyperlink" Target="https://www.thequalityedit.com/articles/history-lgbt-pride-photos" TargetMode="External"/><Relationship Id="rId13" Type="http://schemas.openxmlformats.org/officeDocument/2006/relationships/hyperlink" Target="https://en.wikipedia.org/wiki/WorldPride" TargetMode="External"/><Relationship Id="rId14" Type="http://schemas.openxmlformats.org/officeDocument/2006/relationships/hyperlink" Target="https://lapride.org/la-pride-announces-2026-grand-marshals/" TargetMode="External"/><Relationship Id="rId15" Type="http://schemas.openxmlformats.org/officeDocument/2006/relationships/hyperlink" Target="https://en.wikipedia.org/wiki/2026_in_LGBTQ_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