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Quezon City Pride Coverage: Why Institutional Pride Sparks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alike have been turning out in force as Quezon City’s annual #LoveLaban Pride draws huge crowds , a visible win for LGBTQIA+ visibility, but one that’s also prompting fresh questions about political branding, autonomy and what modern Pride should look like.</w:t>
      </w:r>
      <w:r/>
    </w:p>
    <w:p>
      <w:r/>
      <w:r>
        <w:t>Essential Takeaways</w:t>
      </w:r>
      <w:r/>
      <w:r/>
    </w:p>
    <w:p>
      <w:pPr>
        <w:pStyle w:val="ListBullet"/>
        <w:spacing w:line="240" w:lineRule="auto"/>
        <w:ind w:left="720"/>
      </w:pPr>
      <w:r/>
      <w:r>
        <w:rPr>
          <w:b/>
        </w:rPr>
        <w:t>Mass turnout:</w:t>
      </w:r>
      <w:r>
        <w:t xml:space="preserve"> Quezon City reports thousands, with some estimates for recent events rising into the hundreds of thousands , a sign of broad public participation and media attention.</w:t>
      </w:r>
      <w:r/>
    </w:p>
    <w:p>
      <w:pPr>
        <w:pStyle w:val="ListBullet"/>
        <w:spacing w:line="240" w:lineRule="auto"/>
        <w:ind w:left="720"/>
      </w:pPr>
      <w:r/>
      <w:r>
        <w:rPr>
          <w:b/>
        </w:rPr>
        <w:t>City-led event:</w:t>
      </w:r>
      <w:r>
        <w:t xml:space="preserve"> The Pride festival is organised and promoted by the Quezon City local government, giving it logistical scale and a sense of safety.</w:t>
      </w:r>
      <w:r/>
    </w:p>
    <w:p>
      <w:pPr>
        <w:pStyle w:val="ListBullet"/>
        <w:spacing w:line="240" w:lineRule="auto"/>
        <w:ind w:left="720"/>
      </w:pPr>
      <w:r/>
      <w:r>
        <w:rPr>
          <w:b/>
        </w:rPr>
        <w:t>Policy backing:</w:t>
      </w:r>
      <w:r>
        <w:t xml:space="preserve"> The local government points to pro-LGBTQIA+ policies that offer tangible protections for residents, creating mainstream recognition.</w:t>
      </w:r>
      <w:r/>
    </w:p>
    <w:p>
      <w:pPr>
        <w:pStyle w:val="ListBullet"/>
        <w:spacing w:line="240" w:lineRule="auto"/>
        <w:ind w:left="720"/>
      </w:pPr>
      <w:r/>
      <w:r>
        <w:rPr>
          <w:b/>
        </w:rPr>
        <w:t>Autonomy concerns:</w:t>
      </w:r>
      <w:r>
        <w:t xml:space="preserve"> Critics argue heavy municipal involvement can turn protest into pageant, diluting Pride’s radical, grassroots roots.</w:t>
      </w:r>
      <w:r/>
    </w:p>
    <w:p>
      <w:pPr>
        <w:pStyle w:val="ListBullet"/>
        <w:spacing w:line="240" w:lineRule="auto"/>
        <w:ind w:left="720"/>
      </w:pPr>
      <w:r/>
      <w:r>
        <w:rPr>
          <w:b/>
        </w:rPr>
        <w:t>Future uncertain:</w:t>
      </w:r>
      <w:r>
        <w:t xml:space="preserve"> Because the event is tied to city leadership, its shape and continuity may shift with future administrations.</w:t>
      </w:r>
      <w:r/>
      <w:r/>
    </w:p>
    <w:p>
      <w:pPr>
        <w:pStyle w:val="Heading2"/>
      </w:pPr>
      <w:r>
        <w:t>A huge, colourful show , and a civic priority</w:t>
      </w:r>
      <w:r/>
    </w:p>
    <w:p>
      <w:r/>
      <w:r>
        <w:t>Quezon City’s Pride has become a major calendar event, drawing large crowds and loud celebration. The scale gives it a festival feel: music, floats, families and a sense of safety that many participants say is priceless. The municipal stamp brings resources , security, sanitation and media reach , so the event runs smoothly and attracts visitors from across Metro Manila.</w:t>
      </w:r>
      <w:r/>
    </w:p>
    <w:p>
      <w:r/>
      <w:r>
        <w:t>The city government presents the festival as both celebration and civic policy in action, a way of showing commitment to equality. For many residents that combination of spectacle and support matters; feeling safe enough to join allies in public is itself a kind of progress. Yet that very visibility is the starting point for a different set of conversations about what Pride should be.</w:t>
      </w:r>
      <w:r/>
    </w:p>
    <w:p>
      <w:pPr>
        <w:pStyle w:val="Heading2"/>
      </w:pPr>
      <w:r>
        <w:t>Why institutional backing matters , and why activists worry</w:t>
      </w:r>
      <w:r/>
    </w:p>
    <w:p>
      <w:r/>
      <w:r>
        <w:t>There’s no denying municipal support buys protections and permanence. When a local government openly promotes LGBTQIA+ events, it signals a cultural shift and can translate into policies that protect queer people in everyday life. That’s useful, practical progress for people who’ve long faced stigma or violence.</w:t>
      </w:r>
      <w:r/>
    </w:p>
    <w:p>
      <w:r/>
      <w:r>
        <w:t>But some activists warn that when Pride becomes a municipal product, it risks losing its protest function. If the march pauses until a politician takes the lead, critics say, the movement’s agency is compromised. It’s a tension between safety and sovereignty: you get public recognition, but you may give up a bit of the movement’s independent voice.</w:t>
      </w:r>
      <w:r/>
    </w:p>
    <w:p>
      <w:pPr>
        <w:pStyle w:val="Heading2"/>
      </w:pPr>
      <w:r>
        <w:t>Roots versus runway: historical context shapes the debate</w:t>
      </w:r>
      <w:r/>
    </w:p>
    <w:p>
      <w:r/>
      <w:r>
        <w:t>Pride in Quezon City sits on a deep history of grassroots activism; the city has been hosting its modern festival since 2021, yet the area also hosted Asia’s first recorded Pride march decades earlier. That lineage colours how people read today’s celebrations. For some, the city’s scale feels like a long-awaited mainstreaming of queer culture. For others, it’s a reminder that what began as a defiant, working-class protest can be softened when institutional actors take centre stage.</w:t>
      </w:r>
      <w:r/>
    </w:p>
    <w:p>
      <w:r/>
      <w:r>
        <w:t>This isn’t just local drama. Around the world, Pride events have swung between riot and runway, protest and parade. The question Quezon City faces echoes wider debates: can institutional support coexist with the disruptive politics that birthed the movement?</w:t>
      </w:r>
      <w:r/>
    </w:p>
    <w:p>
      <w:pPr>
        <w:pStyle w:val="Heading2"/>
      </w:pPr>
      <w:r>
        <w:t>Practical takeaways for attendees and organisers</w:t>
      </w:r>
      <w:r/>
    </w:p>
    <w:p>
      <w:r/>
      <w:r>
        <w:t>If you’re heading to Pride, expect a big, well-run festival and take advantage of the safety infrastructure that public backing brings , clear routes, medical tents and visible marshals. For community organisers, maintaining space for independent voices is crucial: plan parallel actions, hold autonomous events and keep channels open for grassroots groups to lead programming.</w:t>
      </w:r>
      <w:r/>
    </w:p>
    <w:p>
      <w:r/>
      <w:r>
        <w:t>And if you’re a voter or civic actor, remember that the festival’s shape depends on politics. Civic engagement matters; if you want institutional Pride to keep supporting queer rights while preserving autonomy, that’s a conversation to have with candidates and city officials now.</w:t>
      </w:r>
      <w:r/>
    </w:p>
    <w:p>
      <w:pPr>
        <w:pStyle w:val="Heading2"/>
      </w:pPr>
      <w:r>
        <w:t>What comes next: sustainability and the question of ownership</w:t>
      </w:r>
      <w:r/>
    </w:p>
    <w:p>
      <w:r/>
      <w:r>
        <w:t>Quezon City’s Pride proves that municipal commitment can amplify visibility and protection. But it also shows how dependent celebrations become on political will. The next administration could rebrand, cut back or reshape the festival, so activists are rightly pushing for structures that lock in protections beyond a friendly mayor’s tenure.</w:t>
      </w:r>
      <w:r/>
    </w:p>
    <w:p>
      <w:r/>
      <w:r>
        <w:t>The ideal future mixes both: robust, city-supported logistics and legal protections, plus guaranteed spaces where the community sets the terms. That balance would honour Pride’s history while making its gains durable.</w:t>
      </w:r>
      <w:r/>
    </w:p>
    <w:p>
      <w:r/>
      <w:r>
        <w:t>It's a small change that can make every march both safer and truer to its roots.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https://outragemag.com/quezon-city-hosts-pride-approx-300000-revelers-take-part-in-belmonte-helmed-gathering-of-lgbtqia-filipinos-pushing-for-equal-rights/</w:t>
        </w:r>
      </w:hyperlink>
      <w:r>
        <w:t xml:space="preserve"> - Please view link - unable to able to access data</w:t>
      </w:r>
      <w:r/>
    </w:p>
    <w:p>
      <w:pPr>
        <w:pStyle w:val="ListNumber"/>
        <w:spacing w:line="240" w:lineRule="auto"/>
        <w:ind w:left="720"/>
      </w:pPr>
      <w:r/>
      <w:hyperlink r:id="rId10">
        <w:r>
          <w:rPr>
            <w:color w:val="0000EE"/>
            <w:u w:val="single"/>
          </w:rPr>
          <w:t>https://quezoncity.gov.ph/program/love-laban-pride-festival/</w:t>
        </w:r>
      </w:hyperlink>
      <w:r>
        <w:t xml:space="preserve"> - The Quezon City Government, in partnership with Pride PH, has been hosting the Love Laban Pride Festival annually since 2021. The festival serves as a platform for the LGBTQIA+ community to aspire and dream of a more inclusive Philippines. Celebrated every June, the festival features three major activities: Pride Expo at Quezon Memorial Circle, a Food and Art market along Matalino Street, Pride March, and Pride Night. From 2023 to 2024, 338,000 LGBTQIA+ members and allies attended the festival, underscoring the city's commitment to equality and empowering citizens of every gender.</w:t>
      </w:r>
      <w:r/>
    </w:p>
    <w:p>
      <w:pPr>
        <w:pStyle w:val="ListNumber"/>
        <w:spacing w:line="240" w:lineRule="auto"/>
        <w:ind w:left="720"/>
      </w:pPr>
      <w:r/>
      <w:hyperlink r:id="rId12">
        <w:r>
          <w:rPr>
            <w:color w:val="0000EE"/>
            <w:u w:val="single"/>
          </w:rPr>
          <w:t>https://quezoncity.gov.ph/ulat-sa-bayan-qc-champions-lgbtqia-rights/</w:t>
        </w:r>
      </w:hyperlink>
      <w:r>
        <w:t xml:space="preserve"> - In 2023, Quezon City hosted the largest Pride Celebration in Southeast Asia, attended by over 110,000 LGBTQIA+ members and allies. This event coincided with the 10th anniversary of the Gender-Fair Ordinance. In 2024, the Pride Month Celebration saw more than 228,000 participants. Additionally, 915 LGBTQIA+ couples participated in the city's commitment ceremony held every February 14. Quezon City also launched the Right to Care Card, granting queer couples the right to make medical decisions for their partners during health emergencies. Since 2023, 468 couples have applied for the RTC.</w:t>
      </w:r>
      <w:r/>
    </w:p>
    <w:p>
      <w:pPr>
        <w:pStyle w:val="ListNumber"/>
        <w:spacing w:line="240" w:lineRule="auto"/>
        <w:ind w:left="720"/>
      </w:pPr>
      <w:r/>
      <w:hyperlink r:id="rId11">
        <w:r>
          <w:rPr>
            <w:color w:val="0000EE"/>
            <w:u w:val="single"/>
          </w:rPr>
          <w:t>https://www.philstar.com/nation/2023/06/09/2272564/quezon-city-host-pride-festival-anew</w:t>
        </w:r>
      </w:hyperlink>
      <w:r>
        <w:t xml:space="preserve"> - Quezon City announced its plan to host the Pride Festival at the Quezon Memorial Circle on June 24, 2023. Organised by Pride PH, the festival centred on the theme 'Love, Laban: A celebration of the fight for love in all forms and ways.' The event featured three major activities: Pride Expo, Pride March, and Pride Night. Mayor Joy Belmonte emphasised that the festival was not only a celebration but also a protest against discrimination, hate, and prejudice faced by the LGBTQIA+ community.</w:t>
      </w:r>
      <w:r/>
    </w:p>
    <w:p>
      <w:pPr>
        <w:pStyle w:val="ListNumber"/>
        <w:spacing w:line="240" w:lineRule="auto"/>
        <w:ind w:left="720"/>
      </w:pPr>
      <w:r/>
      <w:hyperlink r:id="rId14">
        <w:r>
          <w:rPr>
            <w:color w:val="0000EE"/>
            <w:u w:val="single"/>
          </w:rPr>
          <w:t>https://quezoncity.gov.ph/qc-pride-ph-festival-makes-history-by-holding-the-biggest-pride-event-in-southeast-asia/</w:t>
        </w:r>
      </w:hyperlink>
      <w:r>
        <w:t xml:space="preserve"> - On June 24, 2023, Quezon City hosted the Pride PH Festival at the Quezon Memorial Circle, drawing a record-breaking crowd of 110,752 LGBTQIA+ members and allies. This marked a significant increase from the previous year's 25,000 participants. The festival, a collaboration between Pride PH and the Quezon City Government, was described as both a celebration and a protest, highlighting the city's commitment to equality and support for the LGBTQIA+ community.</w:t>
      </w:r>
      <w:r/>
    </w:p>
    <w:p>
      <w:pPr>
        <w:pStyle w:val="ListNumber"/>
        <w:spacing w:line="240" w:lineRule="auto"/>
        <w:ind w:left="720"/>
      </w:pPr>
      <w:r/>
      <w:hyperlink r:id="rId13">
        <w:r>
          <w:rPr>
            <w:color w:val="0000EE"/>
            <w:u w:val="single"/>
          </w:rPr>
          <w:t>https://quezoncity.gov.ph/pride-ph-qcgov-expect-thousands-of-lgbtqia-members-and-allies-to-celebrate-pride-on-june-24/</w:t>
        </w:r>
      </w:hyperlink>
      <w:r>
        <w:t xml:space="preserve"> - The Quezon City Government and Pride PH anticipated around 50,000 participants for the Pride Festival at the Quezon Memorial Circle on June 24, 2023. This was a significant increase from the previous year's 25,000 attendees. The event aimed to be one of the biggest Pride celebrations in the country, with activities including the Pride Expo, Pride March, and Pride Night. Mayor Joy Belmonte assured participants of a fun, memorable, and meaningful experience, emphasising the city's inclusivity and support for the LGBTQIA+ community.</w:t>
      </w:r>
      <w:r/>
    </w:p>
    <w:p>
      <w:pPr>
        <w:pStyle w:val="ListNumber"/>
        <w:spacing w:line="240" w:lineRule="auto"/>
        <w:ind w:left="720"/>
      </w:pPr>
      <w:r/>
      <w:hyperlink r:id="rId15">
        <w:r>
          <w:rPr>
            <w:color w:val="0000EE"/>
            <w:u w:val="single"/>
          </w:rPr>
          <w:t>https://www.philstar.com/nation/2023/06/20/2275166/thousands-attend-pride-festival-quezon-city</w:t>
        </w:r>
      </w:hyperlink>
      <w:r>
        <w:t xml:space="preserve"> - The Quezon City government and Pride PH expected around 50,000 participants for the Pride Festival at the Quezon Memorial Circle on June 24, 2023. This was a significant increase from the previous year's 25,000 attendees. The event was considered one of the biggest celebrations of the LGBTQIA+ community. Mayor Joy Belmonte committed to supporting the event, ensuring the safety of participants, and emphasising the city's inclusivity and support for the LGBTQIA+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quezon-city-hosts-pride-approx-300000-revelers-take-part-in-belmonte-helmed-gathering-of-lgbtqia-filipinos-pushing-for-equal-rights/" TargetMode="External"/><Relationship Id="rId10" Type="http://schemas.openxmlformats.org/officeDocument/2006/relationships/hyperlink" Target="https://quezoncity.gov.ph/program/love-laban-pride-festival/" TargetMode="External"/><Relationship Id="rId11" Type="http://schemas.openxmlformats.org/officeDocument/2006/relationships/hyperlink" Target="https://www.philstar.com/nation/2023/06/09/2272564/quezon-city-host-pride-festival-anew" TargetMode="External"/><Relationship Id="rId12" Type="http://schemas.openxmlformats.org/officeDocument/2006/relationships/hyperlink" Target="https://quezoncity.gov.ph/ulat-sa-bayan-qc-champions-lgbtqia-rights/" TargetMode="External"/><Relationship Id="rId13" Type="http://schemas.openxmlformats.org/officeDocument/2006/relationships/hyperlink" Target="https://quezoncity.gov.ph/pride-ph-qcgov-expect-thousands-of-lgbtqia-members-and-allies-to-celebrate-pride-on-june-24/" TargetMode="External"/><Relationship Id="rId14" Type="http://schemas.openxmlformats.org/officeDocument/2006/relationships/hyperlink" Target="https://quezoncity.gov.ph/qc-pride-ph-festival-makes-history-by-holding-the-biggest-pride-event-in-southeast-asia/" TargetMode="External"/><Relationship Id="rId15" Type="http://schemas.openxmlformats.org/officeDocument/2006/relationships/hyperlink" Target="https://www.philstar.com/nation/2023/06/20/2275166/thousands-attend-pride-festival-quezon-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