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March Guide for Bogotá 2026: Routes, Times and Transit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citygoers should expect colourful crowds this Sunday as Bogotá hosts two major Pride gatherings; here’s a quick, practical guide to where the marches start, when they move and how to get around the centre without getting stranded.</w:t>
      </w:r>
      <w:r/>
      <w:r/>
    </w:p>
    <w:p>
      <w:pPr>
        <w:pStyle w:val="ListBullet"/>
        <w:spacing w:line="240" w:lineRule="auto"/>
        <w:ind w:left="720"/>
      </w:pPr>
      <w:r/>
      <w:r>
        <w:rPr>
          <w:b/>
        </w:rPr>
        <w:t>Main route:</w:t>
      </w:r>
      <w:r>
        <w:t xml:space="preserve"> Concentration at Carrera Séptima with Calle 59, marching to Plaza de Bolívar, with activity along the corridor between Parque Nacional and Plaza de Bolívar. </w:t>
      </w:r>
      <w:r/>
    </w:p>
    <w:p>
      <w:pPr>
        <w:pStyle w:val="ListBullet"/>
        <w:spacing w:line="240" w:lineRule="auto"/>
        <w:ind w:left="720"/>
      </w:pPr>
      <w:r/>
      <w:r>
        <w:rPr>
          <w:b/>
        </w:rPr>
        <w:t>Second gathering:</w:t>
      </w:r>
      <w:r>
        <w:t xml:space="preserve"> Frente Ritual Contra Marcha meets at Centro de Memoria, Paz y Reconciliación, Calle 26 with Carrera 19, from 10:00 a.m. </w:t>
      </w:r>
      <w:r/>
    </w:p>
    <w:p>
      <w:pPr>
        <w:pStyle w:val="ListBullet"/>
        <w:spacing w:line="240" w:lineRule="auto"/>
        <w:ind w:left="720"/>
      </w:pPr>
      <w:r/>
      <w:r>
        <w:rPr>
          <w:b/>
        </w:rPr>
        <w:t>Timings to note:</w:t>
      </w:r>
      <w:r>
        <w:t xml:space="preserve"> IDRD lists a 10:00 a.m. start for the main call; the District places the central march between 12:00 noon and 10:00 p.m. , expect movement across much of the day. </w:t>
      </w:r>
      <w:r/>
    </w:p>
    <w:p>
      <w:pPr>
        <w:pStyle w:val="ListBullet"/>
        <w:spacing w:line="240" w:lineRule="auto"/>
        <w:ind w:left="720"/>
      </w:pPr>
      <w:r/>
      <w:r>
        <w:rPr>
          <w:b/>
        </w:rPr>
        <w:t>Transport impact:</w:t>
      </w:r>
      <w:r>
        <w:t xml:space="preserve"> TransMilenio trunk and zonal services, Ciclovía segments and several city centre streets will face closures, detours and temporary diversions; plan routes and allow extra time. </w:t>
      </w:r>
      <w:r/>
    </w:p>
    <w:p>
      <w:pPr>
        <w:pStyle w:val="ListBullet"/>
        <w:spacing w:line="240" w:lineRule="auto"/>
        <w:ind w:left="720"/>
      </w:pPr>
      <w:r/>
      <w:r>
        <w:rPr>
          <w:b/>
        </w:rPr>
        <w:t>Practical vibe:</w:t>
      </w:r>
      <w:r>
        <w:t xml:space="preserve"> Bring water, wear comfy shoes and keep an ear out for steward directions , the atmosphere is lively and the crowd size can be intense.</w:t>
      </w:r>
      <w:r/>
      <w:r/>
    </w:p>
    <w:p>
      <w:pPr>
        <w:pStyle w:val="Heading2"/>
      </w:pPr>
      <w:r>
        <w:t>Where the main Pride march gathers and finishes</w:t>
      </w:r>
      <w:r/>
    </w:p>
    <w:p>
      <w:r/>
      <w:r>
        <w:t>The most visible Pride mobilisation will assemble on Carrera Séptima with Calle 59 and proceed south towards Plaza de Bolívar, cutting through Bogotá’s central artery. You’ll notice a festive, sometimes urgent tone: the march’s theme this year stresses dignity and safety for the LGBTIQ+ community. The route runs past landmark spots, so expect both parades and stationary demonstrations near Parque Nacional and historical areas. If you’re heading into the city, give yourself plenty of time , what feels like a short trip will stretch once streets start closing.</w:t>
      </w:r>
      <w:r/>
    </w:p>
    <w:p>
      <w:pPr>
        <w:pStyle w:val="Heading2"/>
      </w:pPr>
      <w:r>
        <w:t>The alternative assembly: Frente Ritual Contra Marcha</w:t>
      </w:r>
      <w:r/>
    </w:p>
    <w:p>
      <w:r/>
      <w:r>
        <w:t>Not far away, a second, distinct gathering will meet at the Centro de Memoria, Paz y Reconciliación on Calle 26 with Carrera 19 from 10:00 a.m. onwards. The District’s official agenda lists this as a legitimate, separate convocatoria, and authorities will be present to monitor both events. For locals this means doubled activity across central neighbourhoods, and for visitors it’s useful to know there’ll be more than one crowd to navigate , the two actions are planned independently but share the same civic space.</w:t>
      </w:r>
      <w:r/>
    </w:p>
    <w:p>
      <w:pPr>
        <w:pStyle w:val="Heading2"/>
      </w:pPr>
      <w:r>
        <w:t>Transport and Ciclovía: expect detours and plan alternatives</w:t>
      </w:r>
      <w:r/>
    </w:p>
    <w:p>
      <w:r/>
      <w:r>
        <w:t>City officials have already warned of adjustments to TransMilenio troncales and zonal routes, with closures and reroutes especially affecting Santa Fe and La Candelaria. The IDRD also confirmed temporary Ciclovía diversions: guardians of the route will redirect bike and pedestrian flows to keep movement safe. If you rely on public transport, check TransMilenio updates and consider busier but more flexible options like taxis or app-based rides; if you cycle, map an alternate corridor and be ready to dismount where instructed.</w:t>
      </w:r>
      <w:r/>
    </w:p>
    <w:p>
      <w:pPr>
        <w:pStyle w:val="Heading2"/>
      </w:pPr>
      <w:r>
        <w:t>Safety, stewardship and official support on the ground</w:t>
      </w:r>
      <w:r/>
    </w:p>
    <w:p>
      <w:r/>
      <w:r>
        <w:t>The Secretaría Distrital de Gobierno says teams from Diálogo Social and Derechos Humanos will accompany both mobilisations to promote peaceful demonstration and reduce risks in public spaces. That presence isn’t just bureaucratic , it’s there to manage tensions, advise organisers and help with first-aid or crowd control when needed. Still, bring basic precautions: leave valuables at home, set meeting points with friends, and carry contact details for local organisers or emergency services.</w:t>
      </w:r>
      <w:r/>
    </w:p>
    <w:p>
      <w:pPr>
        <w:pStyle w:val="Heading2"/>
      </w:pPr>
      <w:r>
        <w:t>Practical tips for participants and locals</w:t>
      </w:r>
      <w:r/>
    </w:p>
    <w:p>
      <w:r/>
      <w:r>
        <w:t>If you plan to join the march, arrive early to find space and be prepared for long stretches on your feet , a sturdy, breathable outfit helps. For residents and businesses along the route, post a note about alternative access for customers and staff, and secure deliveries outside peak hours. Commuters should monitor official channels for real-time closures; checking the Bogotá city government and IDRD social feeds will save time and stress.</w:t>
      </w:r>
      <w:r/>
    </w:p>
    <w:p>
      <w:r/>
      <w:r>
        <w:t>It’s a big civic moment and a reminder that Bogotá’s streets become stages for public expression , plan ahead and enjoy the energy.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https://www.publimetro.co/entretenimiento/2026/06/28/recorrido-de-la-marcha-pride-en-bogota-2026-calles-horario-y-puntos-de-encuentro/</w:t>
        </w:r>
      </w:hyperlink>
      <w:r>
        <w:t xml:space="preserve"> - Please view link - unable to able to access data</w:t>
      </w:r>
      <w:r/>
    </w:p>
    <w:p>
      <w:pPr>
        <w:pStyle w:val="ListNumber"/>
        <w:spacing w:line="240" w:lineRule="auto"/>
        <w:ind w:left="720"/>
      </w:pPr>
      <w:r/>
      <w:hyperlink r:id="rId9">
        <w:r>
          <w:rPr>
            <w:color w:val="0000EE"/>
            <w:u w:val="single"/>
          </w:rPr>
          <w:t>https://www.publimetro.co/entretenimiento/2026/06/28/recorrido-de-la-marcha-pride-en-bogota-2026-calles-horario-y-puntos-de-encuentro/</w:t>
        </w:r>
      </w:hyperlink>
      <w:r>
        <w:t xml:space="preserve"> - Bogotá will host an LGBTIQ+ mobilization on Sunday, June 28, 2026, commemorating Pride. The main event, the Bogotá LGBT March, under the slogan "Nos están matando: vivir con dignidad es nuestro derecho," will start at Carrera Séptima with Calle 59 and proceed to Plaza de Bolívar at Carrera Séptima with Calle 11. The march is scheduled from 12:00 p.m. to 10:00 p.m. The District anticipates mobility adjustments, including potential impacts on TransMilenio routes and road closures in Santa Fe and La Candelaria. Participants are advised to plan their routes in advance and follow official instructions. Additionally, the Ciclovía will experience temporary diversions due to the Pride Day commemoration. The IDRD urges cyclists, pedestrians, and users to heed the instructions of the route guardians to avoid congestion and restricted areas during the march. A second event, the Frente Ritual Contra Marcha Bogotá, will gather at 10:00 a.m. at the Centro de Memoria, Paz y Reconciliación, located at Calle 26 with Carrera 19. Both events are part of the official agenda of marches and demonstrations published by the District for the week. The district administration ensures that both events will be accompanied by the Social Dialogue and Human Rights teams of the Secretaría de Gobierno to guarantee the right to peaceful protest, promote coexistence, and reduce risks in public spaces. For those moving through the city center and the Séptima corridor on Sunday, the official recommendation is clear: depart early, check for possible closures, and take alternative routes. Bogotá will experience a day of high citizen concentration, and the heart of the city will once again be the scene of one of the most visible mobilizations on the capital's public calendar.</w:t>
      </w:r>
      <w:r/>
    </w:p>
    <w:p>
      <w:pPr>
        <w:pStyle w:val="ListNumber"/>
        <w:spacing w:line="240" w:lineRule="auto"/>
        <w:ind w:left="720"/>
      </w:pPr>
      <w:r/>
      <w:hyperlink r:id="rId11">
        <w:r>
          <w:rPr>
            <w:color w:val="0000EE"/>
            <w:u w:val="single"/>
          </w:rPr>
          <w:t>https://bogota.gov.co/mi-ciudad/gobierno/conoce-las-marchas-y-manifestaciones-en-bogota-1-al-8-de-marzo-de-2026</w:t>
        </w:r>
      </w:hyperlink>
      <w:r>
        <w:t xml:space="preserve"> - Between March 1 and March 8, 2026, Bogotá will host various marches and demonstrations across localities such as Santa Fe, La Candelaria, Suba, Usaquén, Barrios Unidos, and Teusaquillo. These events aim to address social issues and may impact mobility, including TransMilenio routes. The Secretaría Distrital de Gobierno will accompany these events with Social Dialogue teams to ensure the right to peaceful protest and promote social coexistence.</w:t>
      </w:r>
      <w:r/>
    </w:p>
    <w:p>
      <w:pPr>
        <w:pStyle w:val="ListNumber"/>
        <w:spacing w:line="240" w:lineRule="auto"/>
        <w:ind w:left="720"/>
      </w:pPr>
      <w:r/>
      <w:hyperlink r:id="rId12">
        <w:r>
          <w:rPr>
            <w:color w:val="0000EE"/>
            <w:u w:val="single"/>
          </w:rPr>
          <w:t>https://bogota.gov.co/mi-ciudad/cultura-recreacion-y-deporte/marchas-del-orgullo-lgbti-en-bogota-14-de-junio-y-4-julio-de-2026</w:t>
        </w:r>
      </w:hyperlink>
      <w:r>
        <w:t xml:space="preserve"> - Bogotá will celebrate LGBTI Pride with two major marches in mid-2026: the 'Marcha del Sur' on Sunday, June 14, and 'Yo Marcho Trans' on Saturday, July 4. These events aim to highlight the rights of LGBTI communities, historically victims of exclusion, violence, and discrimination. The city will also host the Festival por la Igualdad during this period.</w:t>
      </w:r>
      <w:r/>
    </w:p>
    <w:p>
      <w:pPr>
        <w:pStyle w:val="ListNumber"/>
        <w:spacing w:line="240" w:lineRule="auto"/>
        <w:ind w:left="720"/>
      </w:pPr>
      <w:r/>
      <w:hyperlink r:id="rId13">
        <w:r>
          <w:rPr>
            <w:color w:val="0000EE"/>
            <w:u w:val="single"/>
          </w:rPr>
          <w:t>https://bogota.gov.co/mi-ciudad/gobierno/conoce-las-marchas-y-manifestaciones-en-bogota-3-al-14-de-junio-2026</w:t>
        </w:r>
      </w:hyperlink>
      <w:r>
        <w:t xml:space="preserve"> - From June 3 to June 14, 2026, Bogotá will witness various social mobilizations, including plantones and marches organized by unions, educational institutions, environmental groups, and LGBTI sectors. These events will take place in localities such as La Candelaria, Fontibón, Teusaquillo, Bosa, Santa Fe, Usme, Chapinero, and Kennedy. Participants are advised to plan their routes considering potential diversions or road closures.</w:t>
      </w:r>
      <w:r/>
    </w:p>
    <w:p>
      <w:pPr>
        <w:pStyle w:val="ListNumber"/>
        <w:spacing w:line="240" w:lineRule="auto"/>
        <w:ind w:left="720"/>
      </w:pPr>
      <w:r/>
      <w:hyperlink r:id="rId10">
        <w:r>
          <w:rPr>
            <w:color w:val="0000EE"/>
            <w:u w:val="single"/>
          </w:rPr>
          <w:t>https://www.minuto60.com/bogota/marchas-orgullo-2026-bogota-rutas-horarios/11257</w:t>
        </w:r>
      </w:hyperlink>
      <w:r>
        <w:t xml:space="preserve"> - Bogotá will host the LGBTIQ+ Pride March on Sunday, June 28, 2026, featuring cultural activities and calls for coexistence. The event will impact mobility, with road closures and diversions in the city center. Authorities have implemented special plans to manage the impact on traffic and public transport, ensuring the safety and participation of attendees.</w:t>
      </w:r>
      <w:r/>
    </w:p>
    <w:p>
      <w:pPr>
        <w:pStyle w:val="ListNumber"/>
        <w:spacing w:line="240" w:lineRule="auto"/>
        <w:ind w:left="720"/>
      </w:pPr>
      <w:r/>
      <w:hyperlink r:id="rId14">
        <w:r>
          <w:rPr>
            <w:color w:val="0000EE"/>
            <w:u w:val="single"/>
          </w:rPr>
          <w:t>https://www.elespectador.com/genero-y-diversidad/la-disidencia/marchas-del-orgullo-lgbtiq-bogota-2026-fechas-horarios-y-rutas-de-las-cuatro-marchas/?outputType=amp</w:t>
        </w:r>
      </w:hyperlink>
      <w:r>
        <w:t xml:space="preserve"> - Bogotá will celebrate over 40 years of LGBTIQ+ Pride with four major marches in 2026. The main march is scheduled for Sunday, June 28, 2026, starting at Parque Nacional (Calle 39 with Carrera 7ª) at 2:00 p.m., proceeding along Carrera 7ª to Calle 32, then to Carrera 13, Avenida 19, Carrera 8ª, and arriving at Plaza de Bolívar. Another march will begin at Parque Olaya Herrera at 1:30 p.m., taking Carrera 24, Avenida 1ro. de Mayo, Carrera 10ª, Calle 13, Carrera 8ª, and ending at Plaza de Bolívar. These events aim to celebrate diversity and promote the rights of the LGBTIQ+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ublimetro.co/entretenimiento/2026/06/28/recorrido-de-la-marcha-pride-en-bogota-2026-calles-horario-y-puntos-de-encuentro/" TargetMode="External"/><Relationship Id="rId10" Type="http://schemas.openxmlformats.org/officeDocument/2006/relationships/hyperlink" Target="https://www.minuto60.com/bogota/marchas-orgullo-2026-bogota-rutas-horarios/11257" TargetMode="External"/><Relationship Id="rId11" Type="http://schemas.openxmlformats.org/officeDocument/2006/relationships/hyperlink" Target="https://bogota.gov.co/mi-ciudad/gobierno/conoce-las-marchas-y-manifestaciones-en-bogota-1-al-8-de-marzo-de-2026" TargetMode="External"/><Relationship Id="rId12" Type="http://schemas.openxmlformats.org/officeDocument/2006/relationships/hyperlink" Target="https://bogota.gov.co/mi-ciudad/cultura-recreacion-y-deporte/marchas-del-orgullo-lgbti-en-bogota-14-de-junio-y-4-julio-de-2026" TargetMode="External"/><Relationship Id="rId13" Type="http://schemas.openxmlformats.org/officeDocument/2006/relationships/hyperlink" Target="https://bogota.gov.co/mi-ciudad/gobierno/conoce-las-marchas-y-manifestaciones-en-bogota-3-al-14-de-junio-2026" TargetMode="External"/><Relationship Id="rId14" Type="http://schemas.openxmlformats.org/officeDocument/2006/relationships/hyperlink" Target="https://www.elespectador.com/genero-y-diversidad/la-disidencia/marchas-del-orgullo-lgbtiq-bogota-2026-fechas-horarios-y-rutas-de-las-cuatro-marchas/?outputType=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