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Bingo Farewell: Carlota Ttendant’s Legacy and What Comes Next for Philly’s HIV Fundraisers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regulars have watched a local icon bow out: Carlota Ttendant , Michael Byrne’s redheaded, wisecracking drag persona , closed the 30th season of Gay Bingo in Philadelphia, ending a three-decade run that raised millions for people with HIV/AIDS and created a beloved safe space for queer community and allies.</w:t>
      </w:r>
      <w:r/>
    </w:p>
    <w:p>
      <w:r/>
      <w:r>
        <w:t>Essential Takeaways</w:t>
      </w:r>
      <w:r/>
      <w:r/>
    </w:p>
    <w:p>
      <w:pPr>
        <w:pStyle w:val="ListBullet"/>
        <w:spacing w:line="240" w:lineRule="auto"/>
        <w:ind w:left="720"/>
      </w:pPr>
      <w:r/>
      <w:r>
        <w:rPr>
          <w:b/>
        </w:rPr>
        <w:t>Long run:</w:t>
      </w:r>
      <w:r>
        <w:t xml:space="preserve"> Carlota Ttendant hosted Gay Bingo for 30 years, drawing packed rooms and raising more than $5 million for HIV/AIDS-related causes. </w:t>
      </w:r>
      <w:r/>
    </w:p>
    <w:p>
      <w:pPr>
        <w:pStyle w:val="ListBullet"/>
        <w:spacing w:line="240" w:lineRule="auto"/>
        <w:ind w:left="720"/>
      </w:pPr>
      <w:r/>
      <w:r>
        <w:rPr>
          <w:b/>
        </w:rPr>
        <w:t>Comforting blend:</w:t>
      </w:r>
      <w:r>
        <w:t xml:space="preserve"> The show mixed camp humour, mild profanity, and a warm, inclusive vibe , described as “the drag queen you could bring your grandma to.” </w:t>
      </w:r>
      <w:r/>
    </w:p>
    <w:p>
      <w:pPr>
        <w:pStyle w:val="ListBullet"/>
        <w:spacing w:line="240" w:lineRule="auto"/>
        <w:ind w:left="720"/>
      </w:pPr>
      <w:r/>
      <w:r>
        <w:rPr>
          <w:b/>
        </w:rPr>
        <w:t>Changing landscape:</w:t>
      </w:r>
      <w:r>
        <w:t xml:space="preserve"> Medical advances like PrEP and antiretroviral therapy have altered the epidemic, but disparities and political threats keep the work urgent. </w:t>
      </w:r>
      <w:r/>
    </w:p>
    <w:p>
      <w:pPr>
        <w:pStyle w:val="ListBullet"/>
        <w:spacing w:line="240" w:lineRule="auto"/>
        <w:ind w:left="720"/>
      </w:pPr>
      <w:r/>
      <w:r>
        <w:rPr>
          <w:b/>
        </w:rPr>
        <w:t>Evolution of the event:</w:t>
      </w:r>
      <w:r>
        <w:t xml:space="preserve"> Gay Bingo moved venues and formats over time, raised ticket prices, and shifted proceeds to Action Wellness after the AIDS Fund folded. </w:t>
      </w:r>
      <w:r/>
    </w:p>
    <w:p>
      <w:pPr>
        <w:pStyle w:val="ListBullet"/>
        <w:spacing w:line="240" w:lineRule="auto"/>
        <w:ind w:left="720"/>
      </w:pPr>
      <w:r/>
      <w:r>
        <w:rPr>
          <w:b/>
        </w:rPr>
        <w:t>Personal closure:</w:t>
      </w:r>
      <w:r>
        <w:t xml:space="preserve"> Byrne retired the character, citing age and aching feet, and will donate Carlota’s famous shoes to Philly AIDS Thrift.</w:t>
      </w:r>
      <w:r/>
      <w:r/>
    </w:p>
    <w:p>
      <w:pPr>
        <w:pStyle w:val="Heading2"/>
      </w:pPr>
      <w:r>
        <w:t>A legend takes her final bow , and the room felt it</w:t>
      </w:r>
      <w:r/>
    </w:p>
    <w:p>
      <w:r/>
      <w:r>
        <w:t>There was glitter, baby‑blue silk and the unmistakable rasp of Carlota’s voice as Michael Byrne performed one last time in front of about 400 people. The scene was equal parts theatrical dressing room and community living room: hairspray, setting powder and a steady stream of laughter. According to local coverage, Byrne’s final night felt like a send‑off for an era , a mix of nostalgia and relief , and a reminder of how much the show meant to people who needed a light in dark times.</w:t>
      </w:r>
      <w:r/>
    </w:p>
    <w:p>
      <w:r/>
      <w:r>
        <w:t>Backstory: Gay Bingo began in the mid‑1990s as fundraising ingenuity, inspired by a Seattle drag‑bingo model and an appetite to do something less sombre than vigils. Organisers wanted to raise money and lift spirits, and Byrne , who’d been doing small theatre and odd jobs , brought Carlota to life over bourbon and improvisation. The result was an irreverent, welcoming spectacle that married camp with purpose.</w:t>
      </w:r>
      <w:r/>
    </w:p>
    <w:p>
      <w:pPr>
        <w:pStyle w:val="Heading2"/>
      </w:pPr>
      <w:r>
        <w:t>How Gay Bingo helped Philadelphia through the worst years of the epidemic</w:t>
      </w:r>
      <w:r/>
    </w:p>
    <w:p>
      <w:r/>
      <w:r>
        <w:t>In the 1990s, AIDS-related diagnoses and deaths in the city were tragically high, and misinformation fuelled fear and isolation. Fundraisers like Gay Bingo weren’t just about dollars; they were about community, care and connection. Organisers and attendees have said the monthly events offered relief from grief and stigma, while raising much‑needed support for services like hospice care, case management and education.</w:t>
      </w:r>
      <w:r/>
    </w:p>
    <w:p>
      <w:r/>
      <w:r>
        <w:t>Practical angle: If you volunteer or donate to HIV services, consider both cash and time. Local organisations still need help with outreach, stable housing and navigating treatment , not just one‑off gifts.</w:t>
      </w:r>
      <w:r/>
    </w:p>
    <w:p>
      <w:pPr>
        <w:pStyle w:val="Heading2"/>
      </w:pPr>
      <w:r>
        <w:t>The fundraiser changed as medicine and culture shifted</w:t>
      </w:r>
      <w:r/>
    </w:p>
    <w:p>
      <w:r/>
      <w:r>
        <w:t>With antiretroviral therapy and PrEP, HIV became more manageable and prevention improved, which changed both who needs services and how events operate. Gay Bingo’s proceeds now support Action Wellness’ broader social services, reflecting a shift from emergency crisis funding to sustained care and prevention. Tickets and venues evolved, too: what once cost a tenner now runs higher, and shows moved from the Gershman Y to newer, carpeted spaces.</w:t>
      </w:r>
      <w:r/>
    </w:p>
    <w:p>
      <w:r/>
      <w:r>
        <w:t>Trend note: This mirrors a wider fundraising pattern , as clinical outcomes improve, advocacy shifts toward equity and access. Organisers warned that political decisions and cuts could reverse progress, so ongoing local fundraising still matters.</w:t>
      </w:r>
      <w:r/>
    </w:p>
    <w:p>
      <w:pPr>
        <w:pStyle w:val="Heading2"/>
      </w:pPr>
      <w:r>
        <w:t>Drag, fame and the room for different kinds of queens</w:t>
      </w:r>
      <w:r/>
    </w:p>
    <w:p>
      <w:r/>
      <w:r>
        <w:t>The culture of drag has transformed dramatically since Carlota’s creation, turbocharged by mainstream shows and social media. Byrne acknowledged that today’s drag often plays on couture and celebrity, whereas Carlota always leaned into theatre, humour and an intentionally imperfect persona. Fans loved the authenticity , the unshaven chest, the gravelly voice, the willingness to be both bossy and tender.</w:t>
      </w:r>
      <w:r/>
    </w:p>
    <w:p>
      <w:r/>
      <w:r>
        <w:t>How to think about it: Drag today can be multiplexed , glamorous, political, grassroots , and there’s room for all those styles. For community fundraisers, authenticity and approachability still win hearts and wallets.</w:t>
      </w:r>
      <w:r/>
    </w:p>
    <w:p>
      <w:pPr>
        <w:pStyle w:val="Heading2"/>
      </w:pPr>
      <w:r>
        <w:t>What’s next for Gay Bingo and the community it built</w:t>
      </w:r>
      <w:r/>
    </w:p>
    <w:p>
      <w:r/>
      <w:r>
        <w:t>Organisers say Gay Bingo will carry on without Carlota, and attendees expect the spirit to survive even if no one fills Byrne’s shoes. The event’s infrastructure , volunteers, BVDs, the rota of callers and the fundraising machinery , offers continuity. Meanwhile, Byrne’s own path mirrors the broader legacy: a life in performance that led to social work, board leadership and advocacy for older LGBTQ+ people.</w:t>
      </w:r>
      <w:r/>
    </w:p>
    <w:p>
      <w:r/>
      <w:r>
        <w:t>Practical tip: If you want to support the transition, buy a ticket, volunteer to be a Bingo Verifying Diva, or donate to Action Wellness and Philly AIDS Thrift. Small acts help preserve the unique blend of joy and purpose that made Gay Bingo a city staple.</w:t>
      </w:r>
      <w:r/>
    </w:p>
    <w:p>
      <w:r/>
      <w:r>
        <w:t>It's a small change that can make every future bingo safer, funnier and more generous.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https://www.inquirer.com/news/philadelphia/michael-byrne-carlotta-ttendant-gay-bingo-hiv-aids-20260627.html</w:t>
        </w:r>
      </w:hyperlink>
      <w:r>
        <w:t xml:space="preserve"> - Please view link - unable to able to access data</w:t>
      </w:r>
      <w:r/>
    </w:p>
    <w:p>
      <w:pPr>
        <w:pStyle w:val="ListNumber"/>
        <w:spacing w:line="240" w:lineRule="auto"/>
        <w:ind w:left="720"/>
      </w:pPr>
      <w:r/>
      <w:hyperlink r:id="rId9">
        <w:r>
          <w:rPr>
            <w:color w:val="0000EE"/>
            <w:u w:val="single"/>
          </w:rPr>
          <w:t>https://www.inquirer.com/news/philadelphia/michael-byrne-carlotta-ttendant-gay-bingo-hiv-aids-20260627.html</w:t>
        </w:r>
      </w:hyperlink>
      <w:r>
        <w:t xml:space="preserve"> - Michael Byrne, the performer behind the drag persona Carlota Ttendant, retired after 30 years of hosting Gay Bingo, a monthly HIV/AIDS fundraiser in Philadelphia. Over three decades, Gay Bingo raised millions for people living with HIV/AIDS across the Delaware Valley. Byrne, who also served as president of Philly AIDS Thrift’s board, announced his retirement during the final Gay Bingo event on June 13, 2026, at Congregation Rodeph Shalom. (</w:t>
      </w:r>
      <w:hyperlink r:id="rId15">
        <w:r>
          <w:rPr>
            <w:color w:val="0000EE"/>
            <w:u w:val="single"/>
          </w:rPr>
          <w:t>inquirer.com</w:t>
        </w:r>
      </w:hyperlink>
      <w:r>
        <w:t>)</w:t>
      </w:r>
      <w:r/>
    </w:p>
    <w:p>
      <w:pPr>
        <w:pStyle w:val="ListNumber"/>
        <w:spacing w:line="240" w:lineRule="auto"/>
        <w:ind w:left="720"/>
      </w:pPr>
      <w:r/>
      <w:hyperlink r:id="rId11">
        <w:r>
          <w:rPr>
            <w:color w:val="0000EE"/>
            <w:u w:val="single"/>
          </w:rPr>
          <w:t>https://www.cbsnews.com/philadelphia/news/gaybingo-philadelphia-aids-fund-action-wellness/</w:t>
        </w:r>
      </w:hyperlink>
      <w:r>
        <w:t xml:space="preserve"> - Philadelphia's GayBINGO event, a black-tie fundraiser benefiting AIDS Fund Philly, marked its 26th year in March 2025. Hosted by Michael Byrne in drag as Carlotta Ttendant, the event sold out in 10 minutes, raising over $4 million for HIV and AIDS-related programs and services. The funds support marginalized communities, providing essential services to those affected by HIV. (</w:t>
      </w:r>
      <w:hyperlink r:id="rId16">
        <w:r>
          <w:rPr>
            <w:color w:val="0000EE"/>
            <w:u w:val="single"/>
          </w:rPr>
          <w:t>cbsnews.com</w:t>
        </w:r>
      </w:hyperlink>
      <w:r>
        <w:t>)</w:t>
      </w:r>
      <w:r/>
    </w:p>
    <w:p>
      <w:pPr>
        <w:pStyle w:val="ListNumber"/>
        <w:spacing w:line="240" w:lineRule="auto"/>
        <w:ind w:left="720"/>
      </w:pPr>
      <w:r/>
      <w:hyperlink r:id="rId12">
        <w:r>
          <w:rPr>
            <w:color w:val="0000EE"/>
            <w:u w:val="single"/>
          </w:rPr>
          <w:t>https://filmadelphia.org/movies/gay-bingo/</w:t>
        </w:r>
      </w:hyperlink>
      <w:r>
        <w:t xml:space="preserve"> - 'GayBINGO' is a 2001 documentary that delves into the Philadelphia fundraiser of the same name, which began in 1996. The film showcases the event's impact five years into its inception, highlighting the efforts of volunteers and the Bingo Verifying Divas. It also features Michael Byrne, who, as Carlotta Ttendant, has been hosting the event for nearly all of its 30-year history. (</w:t>
      </w:r>
      <w:hyperlink r:id="rId17">
        <w:r>
          <w:rPr>
            <w:color w:val="0000EE"/>
            <w:u w:val="single"/>
          </w:rPr>
          <w:t>filmadelphia.org</w:t>
        </w:r>
      </w:hyperlink>
      <w:r>
        <w:t>)</w:t>
      </w:r>
      <w:r/>
    </w:p>
    <w:p>
      <w:pPr>
        <w:pStyle w:val="ListNumber"/>
        <w:spacing w:line="240" w:lineRule="auto"/>
        <w:ind w:left="720"/>
      </w:pPr>
      <w:r/>
      <w:hyperlink r:id="rId13">
        <w:r>
          <w:rPr>
            <w:color w:val="0000EE"/>
            <w:u w:val="single"/>
          </w:rPr>
          <w:t>https://www.cbsnews.com/philadelphia/news/aids-fund-philly-hosts-14th-annual-black-tie-gaybingo/</w:t>
        </w:r>
      </w:hyperlink>
      <w:r>
        <w:t xml:space="preserve"> - In 2013, the AIDS Fund held its 14th annual Black-Tie GayBINGO event at the Crystal Tea Room in Philadelphia. The event honoured individuals like former State Representative Babette Josephs and Michael Byrne, who received the Founders Award for his contributions to the fight against HIV/AIDS. Byrne, known for his drag persona Carlotta Ttendant, has been a significant figure in the event since its inception. (</w:t>
      </w:r>
      <w:hyperlink r:id="rId18">
        <w:r>
          <w:rPr>
            <w:color w:val="0000EE"/>
            <w:u w:val="single"/>
          </w:rPr>
          <w:t>cbsnews.com</w:t>
        </w:r>
      </w:hyperlink>
      <w:r>
        <w:t>)</w:t>
      </w:r>
      <w:r/>
    </w:p>
    <w:p>
      <w:pPr>
        <w:pStyle w:val="ListNumber"/>
        <w:spacing w:line="240" w:lineRule="auto"/>
        <w:ind w:left="720"/>
      </w:pPr>
      <w:r/>
      <w:hyperlink r:id="rId10">
        <w:r>
          <w:rPr>
            <w:color w:val="0000EE"/>
            <w:u w:val="single"/>
          </w:rPr>
          <w:t>https://phillygaycalendar.com/2026/02/26/carlota-ttendants-final-bow-at-gaybingo/</w:t>
        </w:r>
      </w:hyperlink>
      <w:r>
        <w:t xml:space="preserve"> - Michael Byrne, the performer behind Carlotta Ttendant, announced his retirement from hosting GayBINGO! after 30 years. The final performance is scheduled for June 13, 2026, during Pride Month. GayBINGO! has been a significant fundraiser for HIV services in Philadelphia, blending entertainment with community activism. (</w:t>
      </w:r>
      <w:hyperlink r:id="rId19">
        <w:r>
          <w:rPr>
            <w:color w:val="0000EE"/>
            <w:u w:val="single"/>
          </w:rPr>
          <w:t>phillygaycalendar.com</w:t>
        </w:r>
      </w:hyperlink>
      <w:r>
        <w:t>)</w:t>
      </w:r>
      <w:r/>
    </w:p>
    <w:p>
      <w:pPr>
        <w:pStyle w:val="ListNumber"/>
        <w:spacing w:line="240" w:lineRule="auto"/>
        <w:ind w:left="720"/>
      </w:pPr>
      <w:r/>
      <w:hyperlink r:id="rId14">
        <w:r>
          <w:rPr>
            <w:color w:val="0000EE"/>
            <w:u w:val="single"/>
          </w:rPr>
          <w:t>https://www.phillymag.com/the-scene/2012/03/19/hughe-dillon-black-tie-gay-bingo/</w:t>
        </w:r>
      </w:hyperlink>
      <w:r>
        <w:t xml:space="preserve"> - In 2012, the AIDS Fund hosted its 13th annual Black-Tie GayBINGO event at Wanamaker’s Crystal Tea Ballroom in Philadelphia. The event honoured individuals like Loraine Ballard Morrill and the William Way LGBT Community Center. Michael Byrne, known for his drag persona Carlotta Ttendant, served as the Mistress of Ceremony, contributing to the event's success. (</w:t>
      </w:r>
      <w:hyperlink r:id="rId20">
        <w:r>
          <w:rPr>
            <w:color w:val="0000EE"/>
            <w:u w:val="single"/>
          </w:rPr>
          <w:t>phillymag.com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quirer.com/news/philadelphia/michael-byrne-carlotta-ttendant-gay-bingo-hiv-aids-20260627.html" TargetMode="External"/><Relationship Id="rId10" Type="http://schemas.openxmlformats.org/officeDocument/2006/relationships/hyperlink" Target="https://phillygaycalendar.com/2026/02/26/carlota-ttendants-final-bow-at-gaybingo/" TargetMode="External"/><Relationship Id="rId11" Type="http://schemas.openxmlformats.org/officeDocument/2006/relationships/hyperlink" Target="https://www.cbsnews.com/philadelphia/news/gaybingo-philadelphia-aids-fund-action-wellness/" TargetMode="External"/><Relationship Id="rId12" Type="http://schemas.openxmlformats.org/officeDocument/2006/relationships/hyperlink" Target="https://filmadelphia.org/movies/gay-bingo/" TargetMode="External"/><Relationship Id="rId13" Type="http://schemas.openxmlformats.org/officeDocument/2006/relationships/hyperlink" Target="https://www.cbsnews.com/philadelphia/news/aids-fund-philly-hosts-14th-annual-black-tie-gaybingo/" TargetMode="External"/><Relationship Id="rId14" Type="http://schemas.openxmlformats.org/officeDocument/2006/relationships/hyperlink" Target="https://www.phillymag.com/the-scene/2012/03/19/hughe-dillon-black-tie-gay-bingo/" TargetMode="External"/><Relationship Id="rId15" Type="http://schemas.openxmlformats.org/officeDocument/2006/relationships/hyperlink" Target="https://www.inquirer.com/news/philadelphia/michael-byrne-carlotta-ttendant-gay-bingo-hiv-aids-20260627.html?utm_source=openai" TargetMode="External"/><Relationship Id="rId16" Type="http://schemas.openxmlformats.org/officeDocument/2006/relationships/hyperlink" Target="https://www.cbsnews.com/philadelphia/news/gaybingo-philadelphia-aids-fund-action-wellness/?utm_source=openai" TargetMode="External"/><Relationship Id="rId17" Type="http://schemas.openxmlformats.org/officeDocument/2006/relationships/hyperlink" Target="https://filmadelphia.org/movies/gay-bingo/?utm_source=openai" TargetMode="External"/><Relationship Id="rId18" Type="http://schemas.openxmlformats.org/officeDocument/2006/relationships/hyperlink" Target="https://www.cbsnews.com/philadelphia/news/aids-fund-philly-hosts-14th-annual-black-tie-gaybingo/?utm_source=openai" TargetMode="External"/><Relationship Id="rId19" Type="http://schemas.openxmlformats.org/officeDocument/2006/relationships/hyperlink" Target="https://phillygaycalendar.com/2026/02/26/carlota-ttendants-final-bow-at-gaybingo/?utm_source=openai" TargetMode="External"/><Relationship Id="rId20" Type="http://schemas.openxmlformats.org/officeDocument/2006/relationships/hyperlink" Target="https://www.phillymag.com/the-scene/2012/03/19/hughe-dillon-black-tie-gay-bing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