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Budapest Pride 2026 Coverage: Why the First March After Orbán Mattered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reflect, and keep pushing: tens of thousands turned out for Budapest Pride 2026, the first large-scale march since Viktor Orbán’s government fell , a moment that’s equal parts relief and reminder for Hungary’s LGBTQ+ community.</w:t>
      </w:r>
      <w:r/>
    </w:p>
    <w:p>
      <w:r/>
      <w:r>
        <w:t>Essential Takeaways</w:t>
      </w:r>
      <w:r/>
      <w:r/>
    </w:p>
    <w:p>
      <w:pPr>
        <w:pStyle w:val="ListBullet"/>
        <w:spacing w:line="240" w:lineRule="auto"/>
        <w:ind w:left="720"/>
      </w:pPr>
      <w:r/>
      <w:r>
        <w:rPr>
          <w:b/>
        </w:rPr>
        <w:t>Huge turnout:</w:t>
      </w:r>
      <w:r>
        <w:t xml:space="preserve"> Estimates put the crowd in the tens of thousands, with some journalists and officials saying around 100,000 people joined the march.</w:t>
      </w:r>
      <w:r/>
    </w:p>
    <w:p>
      <w:pPr>
        <w:pStyle w:val="ListBullet"/>
        <w:spacing w:line="240" w:lineRule="auto"/>
        <w:ind w:left="720"/>
      </w:pPr>
      <w:r/>
      <w:r>
        <w:rPr>
          <w:b/>
        </w:rPr>
        <w:t>First since change:</w:t>
      </w:r>
      <w:r>
        <w:t xml:space="preserve"> This was the first major Pride after the Orbán era ended, and many saw it as a public reclaiming of assembly and visibility.</w:t>
      </w:r>
      <w:r/>
    </w:p>
    <w:p>
      <w:pPr>
        <w:pStyle w:val="ListBullet"/>
        <w:spacing w:line="240" w:lineRule="auto"/>
        <w:ind w:left="720"/>
      </w:pPr>
      <w:r/>
      <w:r>
        <w:rPr>
          <w:b/>
        </w:rPr>
        <w:t>Youthful energy:</w:t>
      </w:r>
      <w:r>
        <w:t xml:space="preserve"> The march felt young and buoyant, with a festive, colourful atmosphere and a hopeful mood.</w:t>
      </w:r>
      <w:r/>
    </w:p>
    <w:p>
      <w:pPr>
        <w:pStyle w:val="ListBullet"/>
        <w:spacing w:line="240" w:lineRule="auto"/>
        <w:ind w:left="720"/>
      </w:pPr>
      <w:r/>
      <w:r>
        <w:rPr>
          <w:b/>
        </w:rPr>
        <w:t>Rights still in limbo:</w:t>
      </w:r>
      <w:r>
        <w:t xml:space="preserve"> Legal and policy rollbacks enacted under the previous government haven’t been fully reversed, so celebration came with cautious demands.</w:t>
      </w:r>
      <w:r/>
    </w:p>
    <w:p>
      <w:pPr>
        <w:pStyle w:val="ListBullet"/>
        <w:spacing w:line="240" w:lineRule="auto"/>
        <w:ind w:left="720"/>
      </w:pPr>
      <w:r/>
      <w:r>
        <w:rPr>
          <w:b/>
        </w:rPr>
        <w:t>International attention:</w:t>
      </w:r>
      <w:r>
        <w:t xml:space="preserve"> EU figures and foreign media were present, signalling wider political and symbolic significance beyond Hungary.</w:t>
      </w:r>
      <w:r/>
      <w:r/>
    </w:p>
    <w:p>
      <w:pPr>
        <w:pStyle w:val="Heading2"/>
      </w:pPr>
      <w:r>
        <w:t>A massive, colourful show of relief and pride</w:t>
      </w:r>
      <w:r/>
    </w:p>
    <w:p>
      <w:r/>
      <w:r>
        <w:t>The opening image was striking: a river of flags, banners and faces spilling through Budapest, full of colour and sound. According to international press coverage, tens of thousands marched, and one photographer estimated crowds close to 100,000. Journalists from outlets across Europe noted a buoyant, almost festival-like mood, but with a clear political edge.</w:t>
      </w:r>
      <w:r/>
    </w:p>
    <w:p>
      <w:r/>
      <w:r>
        <w:t>People celebrated what felt like a regained freedom to gather and be seen. Yet beneath the confetti there was a familiar tension , joy tempered by the knowledge that legal and institutional changes made in the name of “protecting children” are still waiting to be undone.</w:t>
      </w:r>
      <w:r/>
    </w:p>
    <w:p>
      <w:pPr>
        <w:pStyle w:val="Heading2"/>
      </w:pPr>
      <w:r>
        <w:t>Why this Pride felt different from past years</w:t>
      </w:r>
      <w:r/>
    </w:p>
    <w:p>
      <w:r/>
      <w:r>
        <w:t>This year’s march wasn’t just another parade; it was the first large-scale public demonstration of LGBTQ+ visibility since a government change. Reports emphasised how the turnout reflected relief after years of restrictions and antagonistic rhetoric. European officials attended and commentators framed the event as part celebration, part test of Hungary’s new political climate.</w:t>
      </w:r>
      <w:r/>
    </w:p>
    <w:p>
      <w:r/>
      <w:r>
        <w:t>The crowd skewed young, and many participants told reporters they felt freed to express themselves. Still, activists warned that reversing the previous government’s laws will take sustained pressure and legal work, not just a single weekend of euphoria.</w:t>
      </w:r>
      <w:r/>
    </w:p>
    <w:p>
      <w:pPr>
        <w:pStyle w:val="Heading2"/>
      </w:pPr>
      <w:r>
        <w:t>What remains undone , and why it matters</w:t>
      </w:r>
      <w:r/>
    </w:p>
    <w:p>
      <w:r/>
      <w:r>
        <w:t>Legal clarity is still missing. The European Court of Justice and EU bodies have already weighed in on Hungary’s earlier measures, and activists point out that court rulings don’t automatically restore everyday rights. Coverage from major papers noted calls for concrete steps: restoring access to information, ending discriminatory restrictions, and ensuring equal protections in education and public life.</w:t>
      </w:r>
      <w:r/>
    </w:p>
    <w:p>
      <w:r/>
      <w:r>
        <w:t>If you’re wondering what to watch next, look for government statements, parliamentary proposals, and follow-up protests or advocacy campaigns. Change at this stage will be incremental and often technical, but it’s exactly where sustained civic energy counts.</w:t>
      </w:r>
      <w:r/>
    </w:p>
    <w:p>
      <w:pPr>
        <w:pStyle w:val="Heading2"/>
      </w:pPr>
      <w:r>
        <w:t>The international spotlight , a boost and a pressure valve</w:t>
      </w:r>
      <w:r/>
    </w:p>
    <w:p>
      <w:r/>
      <w:r>
        <w:t>International media and EU officials made a point of being in Budapest, and that visibility matters. It sends a message that the struggle is not only national, and it adds diplomatic pressure for reforms to be implemented. Coverage framed the march as a barometer of how quickly Hungary might return to more mainstream European norms on civil liberties.</w:t>
      </w:r>
      <w:r/>
    </w:p>
    <w:p>
      <w:r/>
      <w:r>
        <w:t>That said, outside attention can’t replace local organising. Activists welcomed solidarity but also stressed that long-term progress will be driven by Hungarian groups, courts, and politicians.</w:t>
      </w:r>
      <w:r/>
    </w:p>
    <w:p>
      <w:pPr>
        <w:pStyle w:val="Heading2"/>
      </w:pPr>
      <w:r>
        <w:t>Practical takeaways for supporters and visitors</w:t>
      </w:r>
      <w:r/>
    </w:p>
    <w:p>
      <w:r/>
      <w:r>
        <w:t>If you want to support Hungary’s LGBTQ+ movement, small actions add up: donate to local NGOs, amplify their requests on social media, and keep an eye on legal developments reported by credible outlets. For visitors planning to attend future events, travel with a light bag, wear sensible shoes, and respect local organisers’ guidance , the atmosphere is festive but public spaces are still where rights are defended.</w:t>
      </w:r>
      <w:r/>
    </w:p>
    <w:p>
      <w:r/>
      <w:r>
        <w:t>And remember: celebration and caution often live together in movements. This Pride was proof of both.</w:t>
      </w:r>
      <w:r/>
    </w:p>
    <w:p>
      <w:r/>
      <w:r>
        <w:t>It's a small change that can make every march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3">
        <w:r>
          <w:rPr>
            <w:color w:val="0000EE"/>
            <w:u w:val="single"/>
          </w:rPr>
          <w:t>[5]</w:t>
        </w:r>
      </w:hyperlink>
      <w:r>
        <w:t xml:space="preserve">, </w:t>
      </w:r>
      <w:hyperlink r:id="rId14">
        <w:r>
          <w:rPr>
            <w:color w:val="0000EE"/>
            <w:u w:val="single"/>
          </w:rPr>
          <w:t>[7]</w:t>
        </w:r>
      </w:hyperlink>
      <w:r>
        <w:t xml:space="preserve">- Paragraph 4: </w:t>
      </w:r>
      <w:hyperlink r:id="rId15">
        <w:r>
          <w:rPr>
            <w:color w:val="0000EE"/>
            <w:u w:val="single"/>
          </w:rPr>
          <w:t>[6]</w:t>
        </w:r>
      </w:hyperlink>
      <w:r>
        <w:t xml:space="preserve">, </w:t>
      </w:r>
      <w:hyperlink r:id="rId10">
        <w:r>
          <w:rPr>
            <w:color w:val="0000EE"/>
            <w:u w:val="single"/>
          </w:rPr>
          <w:t>[2]</w:t>
        </w:r>
      </w:hyperlink>
      <w:r>
        <w:t xml:space="preserve">- Paragraph 5: </w:t>
      </w:r>
      <w:hyperlink r:id="rId11">
        <w:r>
          <w:rPr>
            <w:color w:val="0000EE"/>
            <w:u w:val="single"/>
          </w:rPr>
          <w:t>[3]</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https://hvg.hu/360/20260628_a-fidesz-bukasat-unnepeltek-budpesten-trump-egyre-nepszerutlenebb-putyinon-nagy-a-nyomas</w:t>
        </w:r>
      </w:hyperlink>
      <w:r>
        <w:t xml:space="preserve"> - Please view link - unable to able to access data</w:t>
      </w:r>
      <w:r/>
    </w:p>
    <w:p>
      <w:pPr>
        <w:pStyle w:val="ListNumber"/>
        <w:spacing w:line="240" w:lineRule="auto"/>
        <w:ind w:left="720"/>
      </w:pPr>
      <w:r/>
      <w:hyperlink r:id="rId10">
        <w:r>
          <w:rPr>
            <w:color w:val="0000EE"/>
            <w:u w:val="single"/>
          </w:rPr>
          <w:t>https://www.latimes.com/world-nation/story/2026-06-27/tens-of-thousands-march-in-first-budapest-pride-since-orban-ouster</w:t>
        </w:r>
      </w:hyperlink>
      <w:r>
        <w:t xml:space="preserve"> - Tens of thousands gathered in Budapest for the 31st annual Pride event, marking the first since Viktor Orbán's ouster. The march began at the Opera House, traversed the city centre, and crossed the Erzsébet Bridge. Organisers distributed water bottles to participants amid soaring temperatures, and the city's public water utility opened fountains along the route. The event was authorised by police, and participants voiced cautious hope that Hungary's new leadership will expand LGBTQ+ rights.</w:t>
      </w:r>
      <w:r/>
    </w:p>
    <w:p>
      <w:pPr>
        <w:pStyle w:val="ListNumber"/>
        <w:spacing w:line="240" w:lineRule="auto"/>
        <w:ind w:left="720"/>
      </w:pPr>
      <w:r/>
      <w:hyperlink r:id="rId11">
        <w:r>
          <w:rPr>
            <w:color w:val="0000EE"/>
            <w:u w:val="single"/>
          </w:rPr>
          <w:t>https://tg24.sky.it/mondo/2026/06/27/budapest-pride-2026-foto</w:t>
        </w:r>
      </w:hyperlink>
      <w:r>
        <w:t xml:space="preserve"> - The 31st edition of Budapest Pride took place in Hungary's capital, with organisers estimating around 25,000 participants despite an extreme heatwave with temperatures reaching 38 degrees. The event celebrated the LGBTQIA+ community, marking the first Pride march since the end of Viktor Orbán's government. The new Prime Minister, Magyar, affirmed the right to assembly, though no government officials participated in the event.</w:t>
      </w:r>
      <w:r/>
    </w:p>
    <w:p>
      <w:pPr>
        <w:pStyle w:val="ListNumber"/>
        <w:spacing w:line="240" w:lineRule="auto"/>
        <w:ind w:left="720"/>
      </w:pPr>
      <w:r/>
      <w:hyperlink r:id="rId12">
        <w:r>
          <w:rPr>
            <w:color w:val="0000EE"/>
            <w:u w:val="single"/>
          </w:rPr>
          <w:t>https://elpais.com/sociedad/lgtb/2026-06-27/budapest-celebra-su-primer-orgullo-tras-la-caida-del-ultra-orban-con-una-multitudinaria-manifestacion-hay-mas-arcoiris-mas-alegria.html</w:t>
        </w:r>
      </w:hyperlink>
      <w:r>
        <w:t xml:space="preserve"> - In Budapest, tens of thousands celebrated the 2026 Pride in a festive and liberating atmosphere, marking the first parade after the end of Viktor Orbán's ultraconservative government. Unlike previous years, the march was authorised by police and had institutional support. The event was backed by progressive Mayor Gergely Karácsony and European Union figures. Attendees celebrated diversity with increased trans visibility, floats, and an optimistic environment, despite the presence of neo-Nazi groups.</w:t>
      </w:r>
      <w:r/>
    </w:p>
    <w:p>
      <w:pPr>
        <w:pStyle w:val="ListNumber"/>
        <w:spacing w:line="240" w:lineRule="auto"/>
        <w:ind w:left="720"/>
      </w:pPr>
      <w:r/>
      <w:hyperlink r:id="rId13">
        <w:r>
          <w:rPr>
            <w:color w:val="0000EE"/>
            <w:u w:val="single"/>
          </w:rPr>
          <w:t>https://www.theguardian.com/world/2026/jun/27/hope-and-caution-in-budapest-before-first-pride-since-viktor-orban</w:t>
        </w:r>
      </w:hyperlink>
      <w:r>
        <w:t xml:space="preserve"> - LGBTQ+ individuals in Budapest are cautiously optimistic ahead of the first Pride march since Viktor Orbán's ouster. Organisers anticipate a peaceful event, authorised by police, serving as a rallying cry for a community that has resisted efforts to silence it. The march is expected to unfold peacefully after police gave it the green light, marking a significant shift in Hungary's political landscape.</w:t>
      </w:r>
      <w:r/>
    </w:p>
    <w:p>
      <w:pPr>
        <w:pStyle w:val="ListNumber"/>
        <w:spacing w:line="240" w:lineRule="auto"/>
        <w:ind w:left="720"/>
      </w:pPr>
      <w:r/>
      <w:hyperlink r:id="rId15">
        <w:r>
          <w:rPr>
            <w:color w:val="0000EE"/>
            <w:u w:val="single"/>
          </w:rPr>
          <w:t>https://es.euronews.com/my-europe/2026/06/28/se-celebra-la-primera-marcha-del-budapest-pride-tras-el-cambio-de-gobierno</w:t>
        </w:r>
      </w:hyperlink>
      <w:r>
        <w:t xml:space="preserve"> - The 31st Budapest Pride march took place in Hungary's capital amid a record heatwave. Organisers and participants agree that, since April 12, they are closer to their goals, though much work remains. The march began in front of the Opera House, traversed the city centre, and crossed the Erzsébet Bridge, concluding in Vérmező Park, one of the city's largest parks, where the march turned into an outdoor festival.</w:t>
      </w:r>
      <w:r/>
    </w:p>
    <w:p>
      <w:pPr>
        <w:pStyle w:val="ListNumber"/>
        <w:spacing w:line="240" w:lineRule="auto"/>
        <w:ind w:left="720"/>
      </w:pPr>
      <w:r/>
      <w:hyperlink r:id="rId14">
        <w:r>
          <w:rPr>
            <w:color w:val="0000EE"/>
            <w:u w:val="single"/>
          </w:rPr>
          <w:t>https://efe.com/mundo/2026-06-27/marcha-orgullo-budapest-tras-orban/</w:t>
        </w:r>
      </w:hyperlink>
      <w:r>
        <w:t xml:space="preserve"> - Tens of thousands participated in the 31st Budapest Pride march, the first after the end of Viktor Orbán's 16-year government. The colourful crowd crossed central Budapest, advanced over the Erzsébet Bridge, and concluded in Vérmező Park, where the march turned into an outdoor festival. The event was a celebration of the regained right to assembly and the fall of Fidesz, with a majority of young participants.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vg.hu/360/20260628_a-fidesz-bukasat-unnepeltek-budpesten-trump-egyre-nepszerutlenebb-putyinon-nagy-a-nyomas" TargetMode="External"/><Relationship Id="rId10" Type="http://schemas.openxmlformats.org/officeDocument/2006/relationships/hyperlink" Target="https://www.latimes.com/world-nation/story/2026-06-27/tens-of-thousands-march-in-first-budapest-pride-since-orban-ouster" TargetMode="External"/><Relationship Id="rId11" Type="http://schemas.openxmlformats.org/officeDocument/2006/relationships/hyperlink" Target="https://tg24.sky.it/mondo/2026/06/27/budapest-pride-2026-foto" TargetMode="External"/><Relationship Id="rId12" Type="http://schemas.openxmlformats.org/officeDocument/2006/relationships/hyperlink" Target="https://elpais.com/sociedad/lgtb/2026-06-27/budapest-celebra-su-primer-orgullo-tras-la-caida-del-ultra-orban-con-una-multitudinaria-manifestacion-hay-mas-arcoiris-mas-alegria.html" TargetMode="External"/><Relationship Id="rId13" Type="http://schemas.openxmlformats.org/officeDocument/2006/relationships/hyperlink" Target="https://www.theguardian.com/world/2026/jun/27/hope-and-caution-in-budapest-before-first-pride-since-viktor-orban" TargetMode="External"/><Relationship Id="rId14" Type="http://schemas.openxmlformats.org/officeDocument/2006/relationships/hyperlink" Target="https://efe.com/mundo/2026-06-27/marcha-orgullo-budapest-tras-orban/" TargetMode="External"/><Relationship Id="rId15" Type="http://schemas.openxmlformats.org/officeDocument/2006/relationships/hyperlink" Target="https://es.euronews.com/my-europe/2026/06/28/se-celebra-la-primera-marcha-del-budapest-pride-tras-el-cambio-de-gobiern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