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Fest Moments from Campbell River’s 2026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sun, sound and community , Campbell River’s Pride Fest 2026 brought colourful crowds, live music, family-friendly fun and practical community services to Shoppers Row and Spirit Square, proving local Pride can be both party and support hub for everyone.</w:t>
      </w:r>
      <w:r/>
    </w:p>
    <w:p>
      <w:r/>
      <w:r>
        <w:t>Essential Takeaways</w:t>
      </w:r>
      <w:r/>
      <w:r/>
    </w:p>
    <w:p>
      <w:pPr>
        <w:pStyle w:val="ListBullet"/>
        <w:spacing w:line="240" w:lineRule="auto"/>
        <w:ind w:left="720"/>
      </w:pPr>
      <w:r/>
      <w:r>
        <w:rPr>
          <w:b/>
        </w:rPr>
        <w:t>Vibrant line-up:</w:t>
      </w:r>
      <w:r>
        <w:t xml:space="preserve"> Local DJs and bands mixed punk, disco, country and dance for an energetic, varied soundtrack.</w:t>
      </w:r>
      <w:r/>
    </w:p>
    <w:p>
      <w:pPr>
        <w:pStyle w:val="ListBullet"/>
        <w:spacing w:line="240" w:lineRule="auto"/>
        <w:ind w:left="720"/>
      </w:pPr>
      <w:r/>
      <w:r>
        <w:rPr>
          <w:b/>
        </w:rPr>
        <w:t>Family-friendly:</w:t>
      </w:r>
      <w:r>
        <w:t xml:space="preserve"> Face painting, bubbles and a pup parade gave the day a playful, inclusive feel.</w:t>
      </w:r>
      <w:r/>
    </w:p>
    <w:p>
      <w:pPr>
        <w:pStyle w:val="ListBullet"/>
        <w:spacing w:line="240" w:lineRule="auto"/>
        <w:ind w:left="720"/>
      </w:pPr>
      <w:r/>
      <w:r>
        <w:rPr>
          <w:b/>
        </w:rPr>
        <w:t>Community services on-site:</w:t>
      </w:r>
      <w:r>
        <w:t xml:space="preserve"> Island Health supplied water stations and answered health questions, adding practical care to the celebration.</w:t>
      </w:r>
      <w:r/>
    </w:p>
    <w:p>
      <w:pPr>
        <w:pStyle w:val="ListBullet"/>
        <w:spacing w:line="240" w:lineRule="auto"/>
        <w:ind w:left="720"/>
      </w:pPr>
      <w:r/>
      <w:r>
        <w:rPr>
          <w:b/>
        </w:rPr>
        <w:t>Evening events:</w:t>
      </w:r>
      <w:r>
        <w:t xml:space="preserve"> The party continued with drag, funk and DJ sets at the Tidemark Theatre and a sunset gig at Beachfire Brewing.</w:t>
      </w:r>
      <w:r/>
    </w:p>
    <w:p>
      <w:pPr>
        <w:pStyle w:val="ListBullet"/>
        <w:spacing w:line="240" w:lineRule="auto"/>
        <w:ind w:left="720"/>
      </w:pPr>
      <w:r/>
      <w:r>
        <w:rPr>
          <w:b/>
        </w:rPr>
        <w:t>Accessible vibe:</w:t>
      </w:r>
      <w:r>
        <w:t xml:space="preserve"> Activities spread across Shoppers Row and Spirit Square made the festival easy to wander and soak up.</w:t>
      </w:r>
      <w:r/>
      <w:r/>
    </w:p>
    <w:p>
      <w:pPr>
        <w:pStyle w:val="Heading2"/>
      </w:pPr>
      <w:r>
        <w:t>Sunlit stages and mixed-genre beats set the mood</w:t>
      </w:r>
      <w:r/>
    </w:p>
    <w:p>
      <w:r/>
      <w:r>
        <w:t>The sun coming out felt like the cue to turn up the volume, and the festival delivered with DJs and bands swapping genres as easily as people swapped pride flags. The soundscape , a mash-up of punk urgency, disco rhythm, country storytelling and raw grunge , kept the crowd moving and smiling, with local acts front and centre. It was the kind of live music mix that makes you appreciate a small-town scene doing big things, and it reminded attendees that Pride can be a proper celebration of musical diversity as well as identity.</w:t>
      </w:r>
      <w:r/>
    </w:p>
    <w:p>
      <w:pPr>
        <w:pStyle w:val="Heading2"/>
      </w:pPr>
      <w:r>
        <w:t>Family fun that didn’t feel token</w:t>
      </w:r>
      <w:r/>
    </w:p>
    <w:p>
      <w:r/>
      <w:r>
        <w:t>Face painting, bubbles and a cheerful “pup pride” moment gave the day a relaxed, family-friendly pulse. Parents were able to bring kids without worrying they’d be the only small faces in the crowd, and the activities were simple, tactile and joyful , the sort of things that stick in a kid’s memory. For families wondering whether Pride will feel age-appropriate, this festival showed how to balance celebration with accessibility: bright, playful stations scattered through the site so you could dip in and out.</w:t>
      </w:r>
      <w:r/>
    </w:p>
    <w:p>
      <w:pPr>
        <w:pStyle w:val="Heading2"/>
      </w:pPr>
      <w:r>
        <w:t>Health and practical supports alongside the party</w:t>
      </w:r>
      <w:r/>
    </w:p>
    <w:p>
      <w:r/>
      <w:r>
        <w:t>Island Health’s presence brought a valuable mix of hydration stations and reliable information, turning the festival into more than a spectacle. Having public-health staff on site to answer questions quietly underscored how Pride can double as outreach, especially when summer gatherings can spike heat and hydration concerns. If you’re heading to an outdoor Pride event, pack a refillable bottle and make a mental note of where help stands are , it’s smart and it keeps the good vibes going.</w:t>
      </w:r>
      <w:r/>
    </w:p>
    <w:p>
      <w:pPr>
        <w:pStyle w:val="Heading2"/>
      </w:pPr>
      <w:r>
        <w:t>Evening shows kept the energy going</w:t>
      </w:r>
      <w:r/>
    </w:p>
    <w:p>
      <w:r/>
      <w:r>
        <w:t>The daytime bustle spilled into the evening with drag, funk and DJ-led nights at the Tidemark Theatre and a sunset party at Beachfire Brewing. Those venues offered a change of pace: dimmer lights, closer crowds and performances that leaned theatrical or groove-heavy. Local venues stepping up for Pride nights matters because it keeps revenue in town and gives performers a proper platform. If you like your Pride with a soundtrack as curated as the crowd, check the theatre and brewery listings next time , schedules tend to fill fast.</w:t>
      </w:r>
      <w:r/>
    </w:p>
    <w:p>
      <w:pPr>
        <w:pStyle w:val="Heading2"/>
      </w:pPr>
      <w:r>
        <w:t>Why this festival felt like progress</w:t>
      </w:r>
      <w:r/>
    </w:p>
    <w:p>
      <w:r/>
      <w:r>
        <w:t>What stood out wasn’t just the rainbow flags or the music, but that the day blended celebration with real community connection. Vendors, artists and health services sharing the same footprint made Pride feel integrated, not side-lined. That alignment is a quiet kind of progress: it says Pride belongs in public squares and community calendars, not only in niche venues. For anyone organising or attending similar events, the takeaway is simple , make space for joy, but keep practical supports visible.</w:t>
      </w:r>
      <w:r/>
    </w:p>
    <w:p>
      <w:r/>
      <w:r>
        <w:t>It's a small change that can make every Pride event safer, more welcoming and a lot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Paragraph 3: </w:t>
      </w:r>
      <w:hyperlink r:id="rId13">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2">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https://campbellrivermirror.com/2026/06/27/diversity-inclusivity-and-love-at-pride-fest-2026/</w:t>
        </w:r>
      </w:hyperlink>
      <w:r>
        <w:t xml:space="preserve"> - Please view link - unable to able to access data</w:t>
      </w:r>
      <w:r/>
    </w:p>
    <w:p>
      <w:pPr>
        <w:pStyle w:val="ListNumber"/>
        <w:spacing w:line="240" w:lineRule="auto"/>
        <w:ind w:left="720"/>
      </w:pPr>
      <w:r/>
      <w:hyperlink r:id="rId10">
        <w:r>
          <w:rPr>
            <w:color w:val="0000EE"/>
            <w:u w:val="single"/>
          </w:rPr>
          <w:t>https://tidemarktheatre.com/event/pride-at-the-tide-3/</w:t>
        </w:r>
      </w:hyperlink>
      <w:r>
        <w:t xml:space="preserve"> - The Tidemark Theatre in Campbell River is hosting 'Pride at the Tide' on June 27, 2026, featuring Vancouver icon Peach Cobblah, co-hosted by Celestial Seasons, and headlined by Queer As Funk. The event offers a night of drag, funk, and community, welcoming attendees of all identities. Tickets are priced at $28 for members/students and $33 for non-members. (</w:t>
      </w:r>
      <w:hyperlink r:id="rId15">
        <w:r>
          <w:rPr>
            <w:color w:val="0000EE"/>
            <w:u w:val="single"/>
          </w:rPr>
          <w:t>tidemarktheatre.com</w:t>
        </w:r>
      </w:hyperlink>
      <w:r>
        <w:t>)</w:t>
      </w:r>
      <w:r/>
    </w:p>
    <w:p>
      <w:pPr>
        <w:pStyle w:val="ListNumber"/>
        <w:spacing w:line="240" w:lineRule="auto"/>
        <w:ind w:left="720"/>
      </w:pPr>
      <w:r/>
      <w:hyperlink r:id="rId12">
        <w:r>
          <w:rPr>
            <w:color w:val="0000EE"/>
            <w:u w:val="single"/>
          </w:rPr>
          <w:t>https://northislandpride.ca/2024-campbell-river-pride-celebrations/</w:t>
        </w:r>
      </w:hyperlink>
      <w:r>
        <w:t xml:space="preserve"> - The North Island Pride Society has announced the schedule for the 2026 Campbell River Pride Celebrations, set for June 27, 2026. The festivities include a Pride Festival at Spirit Square with vendors and performances, 'Pride at the Tide' at Tidemark Theatre, and 'Queers and Beers Does Pride' at Beachfire Brewing. The event aims to celebrate diversity, inclusivity, and love within the community. (</w:t>
      </w:r>
      <w:hyperlink r:id="rId16">
        <w:r>
          <w:rPr>
            <w:color w:val="0000EE"/>
            <w:u w:val="single"/>
          </w:rPr>
          <w:t>northislandpride.ca</w:t>
        </w:r>
      </w:hyperlink>
      <w:r>
        <w:t>)</w:t>
      </w:r>
      <w:r/>
    </w:p>
    <w:p>
      <w:pPr>
        <w:pStyle w:val="ListNumber"/>
        <w:spacing w:line="240" w:lineRule="auto"/>
        <w:ind w:left="720"/>
      </w:pPr>
      <w:r/>
      <w:hyperlink r:id="rId13">
        <w:r>
          <w:rPr>
            <w:color w:val="0000EE"/>
            <w:u w:val="single"/>
          </w:rPr>
          <w:t>https://medicalstaff.islandhealth.ca/news-events/pridemonth-2026</w:t>
        </w:r>
      </w:hyperlink>
      <w:r>
        <w:t xml:space="preserve"> - Island Health is actively participating in Pride Month across Canada, including events in Campbell River on June 27, 2026. They will have a public health booth and are engaging with the local community to celebrate and support the 2SLGBTQIA+ community. (</w:t>
      </w:r>
      <w:hyperlink r:id="rId17">
        <w:r>
          <w:rPr>
            <w:color w:val="0000EE"/>
            <w:u w:val="single"/>
          </w:rPr>
          <w:t>medicalstaff.islandhealth.ca</w:t>
        </w:r>
      </w:hyperlink>
      <w:r>
        <w:t>)</w:t>
      </w:r>
      <w:r/>
    </w:p>
    <w:p>
      <w:pPr>
        <w:pStyle w:val="ListNumber"/>
        <w:spacing w:line="240" w:lineRule="auto"/>
        <w:ind w:left="720"/>
      </w:pPr>
      <w:r/>
      <w:hyperlink r:id="rId11">
        <w:r>
          <w:rPr>
            <w:color w:val="0000EE"/>
            <w:u w:val="single"/>
          </w:rPr>
          <w:t>https://beachfirebrewing.ca/events/</w:t>
        </w:r>
      </w:hyperlink>
      <w:r>
        <w:t xml:space="preserve"> - Beach Fire Brewing in Campbell River hosts various events, including live music performances. Their events calendar features performances by local artists and bands, contributing to the vibrant community atmosphere. (</w:t>
      </w:r>
      <w:hyperlink r:id="rId18">
        <w:r>
          <w:rPr>
            <w:color w:val="0000EE"/>
            <w:u w:val="single"/>
          </w:rPr>
          <w:t>beachfirebrewing.ca</w:t>
        </w:r>
      </w:hyperlink>
      <w:r>
        <w:t>)</w:t>
      </w:r>
      <w:r/>
    </w:p>
    <w:p>
      <w:pPr>
        <w:pStyle w:val="ListNumber"/>
        <w:spacing w:line="240" w:lineRule="auto"/>
        <w:ind w:left="720"/>
      </w:pPr>
      <w:r/>
      <w:hyperlink r:id="rId14">
        <w:r>
          <w:rPr>
            <w:color w:val="0000EE"/>
            <w:u w:val="single"/>
          </w:rPr>
          <w:t>https://www.showpass.com/pride-brunch/</w:t>
        </w:r>
      </w:hyperlink>
      <w:r>
        <w:t xml:space="preserve"> - SoCal in Campbell River is hosting a Pride Brunch on June 14, 2026, featuring performances by local drag artists and a brunch menu. The event aims to kick off Pride celebrations with a festive and inclusive atmosphere. (</w:t>
      </w:r>
      <w:hyperlink r:id="rId19">
        <w:r>
          <w:rPr>
            <w:color w:val="0000EE"/>
            <w:u w:val="single"/>
          </w:rPr>
          <w:t>showpass.com</w:t>
        </w:r>
      </w:hyperlink>
      <w:r>
        <w:t>)</w:t>
      </w:r>
      <w:r/>
    </w:p>
    <w:p>
      <w:pPr>
        <w:pStyle w:val="ListNumber"/>
        <w:spacing w:line="240" w:lineRule="auto"/>
        <w:ind w:left="720"/>
      </w:pPr>
      <w:r/>
      <w:hyperlink r:id="rId20">
        <w:r>
          <w:rPr>
            <w:color w:val="0000EE"/>
            <w:u w:val="single"/>
          </w:rPr>
          <w:t>https://www.mutantfest.org/</w:t>
        </w:r>
      </w:hyperlink>
      <w:r>
        <w:t xml:space="preserve"> - Mutant Fest is an annual free, 10-day camp-out music and art festival held in various locations, including public lands in Washington, Oregon, and Northern California. The 29th annual festival is scheduled for July 6–15, 2026, and is open to all sound systems, DJs, VJs, musicians, performers, and participants. (</w:t>
      </w:r>
      <w:hyperlink r:id="rId21">
        <w:r>
          <w:rPr>
            <w:color w:val="0000EE"/>
            <w:u w:val="single"/>
          </w:rPr>
          <w:t>mutantfest.org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mpbellrivermirror.com/2026/06/27/diversity-inclusivity-and-love-at-pride-fest-2026/" TargetMode="External"/><Relationship Id="rId10" Type="http://schemas.openxmlformats.org/officeDocument/2006/relationships/hyperlink" Target="https://tidemarktheatre.com/event/pride-at-the-tide-3/" TargetMode="External"/><Relationship Id="rId11" Type="http://schemas.openxmlformats.org/officeDocument/2006/relationships/hyperlink" Target="https://beachfirebrewing.ca/events/" TargetMode="External"/><Relationship Id="rId12" Type="http://schemas.openxmlformats.org/officeDocument/2006/relationships/hyperlink" Target="https://northislandpride.ca/2024-campbell-river-pride-celebrations/" TargetMode="External"/><Relationship Id="rId13" Type="http://schemas.openxmlformats.org/officeDocument/2006/relationships/hyperlink" Target="https://medicalstaff.islandhealth.ca/news-events/pridemonth-2026" TargetMode="External"/><Relationship Id="rId14" Type="http://schemas.openxmlformats.org/officeDocument/2006/relationships/hyperlink" Target="https://www.showpass.com/pride-brunch/" TargetMode="External"/><Relationship Id="rId15" Type="http://schemas.openxmlformats.org/officeDocument/2006/relationships/hyperlink" Target="https://tidemarktheatre.com/event/pride-at-the-tide-3/?utm_source=openai" TargetMode="External"/><Relationship Id="rId16" Type="http://schemas.openxmlformats.org/officeDocument/2006/relationships/hyperlink" Target="https://northislandpride.ca/2024-campbell-river-pride-celebrations/?utm_source=openai" TargetMode="External"/><Relationship Id="rId17" Type="http://schemas.openxmlformats.org/officeDocument/2006/relationships/hyperlink" Target="https://medicalstaff.islandhealth.ca/news-events/pridemonth-2026?utm_source=openai" TargetMode="External"/><Relationship Id="rId18" Type="http://schemas.openxmlformats.org/officeDocument/2006/relationships/hyperlink" Target="https://beachfirebrewing.ca/events/?utm_source=openai" TargetMode="External"/><Relationship Id="rId19" Type="http://schemas.openxmlformats.org/officeDocument/2006/relationships/hyperlink" Target="https://www.showpass.com/pride-brunch/?utm_source=openai" TargetMode="External"/><Relationship Id="rId20" Type="http://schemas.openxmlformats.org/officeDocument/2006/relationships/hyperlink" Target="https://www.mutantfest.org/" TargetMode="External"/><Relationship Id="rId21" Type="http://schemas.openxmlformats.org/officeDocument/2006/relationships/hyperlink" Target="https://www.mutantfest.or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