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Gold Coast Pride Fair Day 2026: Why the HOTA Move Paid 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partygoers flocked to HOTA as the Gold Coast Pride Collective staged a triumphant Fair Day; thousands turned out for stalls, live acts, a pet parade and a glittering SkyPride after‑party, proving the fresh HOTA venue mattered for access, atmosphere and visibility.</w:t>
      </w:r>
      <w:r/>
    </w:p>
    <w:p>
      <w:r/>
      <w:r>
        <w:t>Essential Takeaways</w:t>
      </w:r>
      <w:r/>
      <w:r/>
    </w:p>
    <w:p>
      <w:pPr>
        <w:pStyle w:val="ListBullet"/>
        <w:spacing w:line="240" w:lineRule="auto"/>
        <w:ind w:left="720"/>
      </w:pPr>
      <w:r/>
      <w:r>
        <w:rPr>
          <w:b/>
        </w:rPr>
        <w:t>Big turnout:</w:t>
      </w:r>
      <w:r>
        <w:t xml:space="preserve"> Thousands attended Gold Coast Pride Fair Day 2026, signalling strong community support and a return after the 2025 cancellation. </w:t>
      </w:r>
      <w:r/>
    </w:p>
    <w:p>
      <w:pPr>
        <w:pStyle w:val="ListBullet"/>
        <w:spacing w:line="240" w:lineRule="auto"/>
        <w:ind w:left="720"/>
      </w:pPr>
      <w:r/>
      <w:r>
        <w:rPr>
          <w:b/>
        </w:rPr>
        <w:t>New home, better flow:</w:t>
      </w:r>
      <w:r>
        <w:t xml:space="preserve"> HOTA’s lakeside setting offered open space, scenic backdrops and easier movement for the march and market stalls. </w:t>
      </w:r>
      <w:r/>
    </w:p>
    <w:p>
      <w:pPr>
        <w:pStyle w:val="ListBullet"/>
        <w:spacing w:line="240" w:lineRule="auto"/>
        <w:ind w:left="720"/>
      </w:pPr>
      <w:r/>
      <w:r>
        <w:rPr>
          <w:b/>
        </w:rPr>
        <w:t>Packed programme:</w:t>
      </w:r>
      <w:r>
        <w:t xml:space="preserve"> Market stalls, food trucks, live entertainment hosted by BeBe Gunn, a pet parade and a drag pageant (winner: Elle Would) kept the crowd engaged. </w:t>
      </w:r>
      <w:r/>
    </w:p>
    <w:p>
      <w:pPr>
        <w:pStyle w:val="ListBullet"/>
        <w:spacing w:line="240" w:lineRule="auto"/>
        <w:ind w:left="720"/>
      </w:pPr>
      <w:r/>
      <w:r>
        <w:rPr>
          <w:b/>
        </w:rPr>
        <w:t>After‑party sparkle:</w:t>
      </w:r>
      <w:r>
        <w:t xml:space="preserve"> SkyPride at Q1 extended celebrations into the night with city views and club vibes. </w:t>
      </w:r>
      <w:r/>
    </w:p>
    <w:p>
      <w:pPr>
        <w:pStyle w:val="ListBullet"/>
        <w:spacing w:line="240" w:lineRule="auto"/>
        <w:ind w:left="720"/>
      </w:pPr>
      <w:r/>
      <w:r>
        <w:rPr>
          <w:b/>
        </w:rPr>
        <w:t>Community run:</w:t>
      </w:r>
      <w:r>
        <w:t xml:space="preserve"> The Gold Coast Pride Collective , a volunteer local group , relaunched the event after previous organisers stood down, showing grassroots resilience.</w:t>
      </w:r>
      <w:r/>
      <w:r/>
    </w:p>
    <w:p>
      <w:pPr>
        <w:pStyle w:val="Heading2"/>
      </w:pPr>
      <w:r>
        <w:t>A sunny comeback: crowds, colour and community energy</w:t>
      </w:r>
      <w:r/>
    </w:p>
    <w:p>
      <w:r/>
      <w:r>
        <w:t>The strongest sight at HOTA was simply the number of people , families, couples and colourful crews , who turned up and stayed all day, soaking in the sunshine and the scene. According to HOTA’s event pages, the venue’s outdoor spaces were programmed to host stalls, performances and the march route, which gave the festival a festival‑park feel that suited large crowds. For many, the visual of the march curving around the lake and arriving at the main site became the picture everyone was talking about.</w:t>
      </w:r>
      <w:r/>
    </w:p>
    <w:p>
      <w:r/>
      <w:r>
        <w:t>This year’s Fair Day marked a deliberate relaunch. Organisers told local media they were thrilled with turnout, and the move to HOTA was widely praised as a practical and symbolic upgrade. If you’ve been to waterfront events, you’ll know open sightlines and pedestrian flow make everything feel easier , and more celebratory.</w:t>
      </w:r>
      <w:r/>
    </w:p>
    <w:p>
      <w:pPr>
        <w:pStyle w:val="Heading2"/>
      </w:pPr>
      <w:r>
        <w:t>Why HOTA worked: space, access and atmosphere</w:t>
      </w:r>
      <w:r/>
    </w:p>
    <w:p>
      <w:r/>
      <w:r>
        <w:t>HOTA, the Home Of The Arts, offers wide promenades, lawn areas and an arts precinct that helped spread activities without crowding. Event listings show the site hosted stages, market rows and hospitality in logical clusters, which made navigating stalls and food trucks less of a squeeze than tighter city sites. Parents pushing prams, older attendees and people bringing dogs in the pet parade noticeably benefited from the gentle gradients and paths.</w:t>
      </w:r>
      <w:r/>
    </w:p>
    <w:p>
      <w:r/>
      <w:r>
        <w:t>If you’re thinking about attending in future, choose comfortable footwear and a small day bag; HOTA’s paths are long and the best spots by the lake fill early. For stallholders and performers, the layout also meant multiple sightlines and better ambient sound , a small logistic win that improves the whole experience.</w:t>
      </w:r>
      <w:r/>
    </w:p>
    <w:p>
      <w:pPr>
        <w:pStyle w:val="Heading2"/>
      </w:pPr>
      <w:r>
        <w:t>Programme highlights: drag, pets and local talent</w:t>
      </w:r>
      <w:r/>
    </w:p>
    <w:p>
      <w:r/>
      <w:r>
        <w:t>The day mixed performances with community moments. The drag pageant crowned Elle Would with Luna D’Lux as runner‑up, while BeBe Gunn hosted live sets that kept the tempo lively. Market vendors and food trucks gave the event a weekend‑market vibe, with plenty of options for grazing between acts.</w:t>
      </w:r>
      <w:r/>
    </w:p>
    <w:p>
      <w:r/>
      <w:r>
        <w:t>Organisers curated activities to be family friendly , the pet parade was a hit for kids and pet lovers , and the mix of formal programming and casual hanging out felt intentional. If you go next year, look out for the scheduled showtimes so you can plan which acts and parades to catch without missing the main events.</w:t>
      </w:r>
      <w:r/>
    </w:p>
    <w:p>
      <w:pPr>
        <w:pStyle w:val="Heading2"/>
      </w:pPr>
      <w:r>
        <w:t>From volunteer effort to lasting fixture: how the Collective pulled it off</w:t>
      </w:r>
      <w:r/>
    </w:p>
    <w:p>
      <w:r/>
      <w:r>
        <w:t>The Gold Coast Pride Collective formed after the previous organising body stepped back, and their rapid organisation of the 2026 Fair Day shows what local volunteer energy can achieve. The Collective’s website and announcements laid out logistics, community partners and a plan for returning in 2027, signalling they’re thinking long term rather than just papering over a gap year.</w:t>
      </w:r>
      <w:r/>
    </w:p>
    <w:p>
      <w:r/>
      <w:r>
        <w:t>Community‑run events can be nimble but also rely on partnerships , HOTA’s involvement and the endorsement of local venues like Q1 for SkyPride helped give the festival scale and legitimacy. That combination of grassroots drive and institutional support is the kind of mix that keeps Pride events resilient.</w:t>
      </w:r>
      <w:r/>
    </w:p>
    <w:p>
      <w:pPr>
        <w:pStyle w:val="Heading2"/>
      </w:pPr>
      <w:r>
        <w:t>Nightfall and SkyPride: Q1 turned up the heat</w:t>
      </w:r>
      <w:r/>
    </w:p>
    <w:p>
      <w:r/>
      <w:r>
        <w:t>The party kept going after Fair Day closed, with SkyPride at Skypoint/Q1 offering panoramic city views and club energy. The tower’s SkyPride programming is designed to translate daytime goodwill into a night of DJs, lights and late‑night community connection, and the after‑party reportedly drew those who wanted to keep celebrating in a high‑energy, skyline setting.</w:t>
      </w:r>
      <w:r/>
    </w:p>
    <w:p>
      <w:r/>
      <w:r>
        <w:t>If you enjoy sunset cityscapes, the after‑party is worth planning into your day ticket , it’s one of those moments that makes the whole weekend feel like a proper festival rather than a single afternoon.</w:t>
      </w:r>
      <w:r/>
    </w:p>
    <w:p>
      <w:r/>
      <w:r>
        <w:t>It's a small change that can make every Pride moment feel bigger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1">
        <w:r>
          <w:rPr>
            <w:color w:val="0000EE"/>
            <w:u w:val="single"/>
          </w:rPr>
          <w:t>[4]</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https://www.starobserver.com.au/news/gold-coast-pride-collective-delivers-a-glorious-pride-fair-day/242304</w:t>
        </w:r>
      </w:hyperlink>
      <w:r>
        <w:t xml:space="preserve"> - Please view link - unable to able to access data</w:t>
      </w:r>
      <w:r/>
    </w:p>
    <w:p>
      <w:pPr>
        <w:pStyle w:val="ListNumber"/>
        <w:spacing w:line="240" w:lineRule="auto"/>
        <w:ind w:left="720"/>
      </w:pPr>
      <w:r/>
      <w:hyperlink r:id="rId10">
        <w:r>
          <w:rPr>
            <w:color w:val="0000EE"/>
            <w:u w:val="single"/>
          </w:rPr>
          <w:t>https://hota.com.au/whats-on/live/festivals-and-series/gold-coast-pride-fair-day-2026</w:t>
        </w:r>
      </w:hyperlink>
      <w:r>
        <w:t xml:space="preserve"> - The Gold Coast Pride Fair Day 2026 is scheduled for Saturday, 27 June, at HOTA (Home of the Arts). The event will feature live entertainment, food trucks, market stalls, a kids' activity section, a Drag Pageant, Pet Parade, and a fully licensed bar. The day will commence with a Pride March at 11:00 am from Chevron Island, proceeding around the HOTA lake to the venue. For more details, visit the official HOTA website.</w:t>
      </w:r>
      <w:r/>
    </w:p>
    <w:p>
      <w:pPr>
        <w:pStyle w:val="ListNumber"/>
        <w:spacing w:line="240" w:lineRule="auto"/>
        <w:ind w:left="720"/>
      </w:pPr>
      <w:r/>
      <w:hyperlink r:id="rId13">
        <w:r>
          <w:rPr>
            <w:color w:val="0000EE"/>
            <w:u w:val="single"/>
          </w:rPr>
          <w:t>https://www.gcpridecollective.com/</w:t>
        </w:r>
      </w:hyperlink>
      <w:r>
        <w:t xml:space="preserve"> - The Gold Coast Pride Collective is a community-led charity focused on harm prevention, education, and advocacy for issues facing LGBTIQ+SB individuals on the Gold Coast. Through peer support and community events, they address issues like discrimination, isolation, mental health, and family acceptance. Their work aims to reduce suicide, self-harm, family violence, and substance misuse. The organisation is powered by a passionate team of volunteers and a broad network of engaged community members.</w:t>
      </w:r>
      <w:r/>
    </w:p>
    <w:p>
      <w:pPr>
        <w:pStyle w:val="ListNumber"/>
        <w:spacing w:line="240" w:lineRule="auto"/>
        <w:ind w:left="720"/>
      </w:pPr>
      <w:r/>
      <w:hyperlink r:id="rId11">
        <w:r>
          <w:rPr>
            <w:color w:val="0000EE"/>
            <w:u w:val="single"/>
          </w:rPr>
          <w:t>https://australianpridenetwork.com.au/gold-coast-pride-collective-announces-return-of-fair-day-at-new-hota-location/</w:t>
        </w:r>
      </w:hyperlink>
      <w:r>
        <w:t xml:space="preserve"> - The Gold Coast Pride Collective has announced the return of its flagship Fair Day event for 2026, unveiling a new location at HOTA – Home of the Arts. After a transitional year in 2025, the community came together for Pride Month celebrations. The 2026 Fair Day is scheduled for Saturday, 27 June, from 11:00 am to 5:00 pm, featuring live entertainment, a drag pageant, pet parade, and various community stalls. The event aims to reinvigorate and re-establish the region’s signature LGBTQIA+ event.</w:t>
      </w:r>
      <w:r/>
    </w:p>
    <w:p>
      <w:pPr>
        <w:pStyle w:val="ListNumber"/>
        <w:spacing w:line="240" w:lineRule="auto"/>
        <w:ind w:left="720"/>
      </w:pPr>
      <w:r/>
      <w:hyperlink r:id="rId14">
        <w:r>
          <w:rPr>
            <w:color w:val="0000EE"/>
            <w:u w:val="single"/>
          </w:rPr>
          <w:t>https://www.skypoint.com.au/skypride</w:t>
        </w:r>
      </w:hyperlink>
      <w:r>
        <w:t xml:space="preserve"> - SkyPride is the Gold Coast’s highest Pride party, presented by Hairy Mary's, taking place at SkyPoint, 230 metres above the Gold Coast. The event includes drag shows, DJs, four hours of drinks and canapés, and a vibrant community atmosphere. SkyPride is scheduled for Saturday, 27 June 2026, from 7 pm till late. For more information and ticket purchases, visit the official SkyPoint website.</w:t>
      </w:r>
      <w:r/>
    </w:p>
    <w:p>
      <w:pPr>
        <w:pStyle w:val="ListNumber"/>
        <w:spacing w:line="240" w:lineRule="auto"/>
        <w:ind w:left="720"/>
      </w:pPr>
      <w:r/>
      <w:hyperlink r:id="rId12">
        <w:r>
          <w:rPr>
            <w:color w:val="0000EE"/>
            <w:u w:val="single"/>
          </w:rPr>
          <w:t>https://www.eventbrite.com.au/e/gold-coast-pride-fair-day-2026-tickets-1990540320683</w:t>
        </w:r>
      </w:hyperlink>
      <w:r>
        <w:t xml:space="preserve"> - The Gold Coast Pride Fair Day 2026 is a free community event organised by the Gold Coast Pride Collective, taking place at HOTA on Saturday, 27 June, from 11:00 am to 5:00 pm. The event features live entertainment, food trucks, community stalls, market vendors, a kids and family activity zone, Drag Pageant, Pet Parade, and a fully licensed bar. Attendees are encouraged to register for a free ticket online to assist with crowd management and event planning.</w:t>
      </w:r>
      <w:r/>
    </w:p>
    <w:p>
      <w:pPr>
        <w:pStyle w:val="ListNumber"/>
        <w:spacing w:line="240" w:lineRule="auto"/>
        <w:ind w:left="720"/>
      </w:pPr>
      <w:r/>
      <w:hyperlink r:id="rId15">
        <w:r>
          <w:rPr>
            <w:color w:val="0000EE"/>
            <w:u w:val="single"/>
          </w:rPr>
          <w:t>https://www.gcpridecollective.com/aboutus</w:t>
        </w:r>
      </w:hyperlink>
      <w:r>
        <w:t xml:space="preserve"> - The Gold Coast Pride Collective is a volunteer-run, non-profit organisation serving the Gold Coast LGBTIQ+SB community. They focus on harm prevention, education, and advocacy, addressing issues such as discrimination, isolation, mental health, and family acceptance. Through peer support and community events, they aim to reduce suicide, self-harm, family violence, and substance misuse. The organisation is powered by a passionate team of volunteers and a broad network of engaged community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gold-coast-pride-collective-delivers-a-glorious-pride-fair-day/242304" TargetMode="External"/><Relationship Id="rId10" Type="http://schemas.openxmlformats.org/officeDocument/2006/relationships/hyperlink" Target="https://hota.com.au/whats-on/live/festivals-and-series/gold-coast-pride-fair-day-2026" TargetMode="External"/><Relationship Id="rId11" Type="http://schemas.openxmlformats.org/officeDocument/2006/relationships/hyperlink" Target="https://australianpridenetwork.com.au/gold-coast-pride-collective-announces-return-of-fair-day-at-new-hota-location/" TargetMode="External"/><Relationship Id="rId12" Type="http://schemas.openxmlformats.org/officeDocument/2006/relationships/hyperlink" Target="https://www.eventbrite.com.au/e/gold-coast-pride-fair-day-2026-tickets-1990540320683" TargetMode="External"/><Relationship Id="rId13" Type="http://schemas.openxmlformats.org/officeDocument/2006/relationships/hyperlink" Target="https://www.gcpridecollective.com/" TargetMode="External"/><Relationship Id="rId14" Type="http://schemas.openxmlformats.org/officeDocument/2006/relationships/hyperlink" Target="https://www.skypoint.com.au/skypride" TargetMode="External"/><Relationship Id="rId15" Type="http://schemas.openxmlformats.org/officeDocument/2006/relationships/hyperlink" Target="https://www.gcpridecollective.com/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