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Christopher Street Day Munich Coverage: What to Expect at the Big Pride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are turning out for Munich’s Christopher Street Day this weekend; the city’s massive parade and three-day street festival promise colour, music and political energy , and organisers are urging sun safety as temperatures climb.</w:t>
      </w:r>
      <w:r/>
    </w:p>
    <w:p>
      <w:r/>
      <w:r>
        <w:t>Essential Takeaways</w:t>
      </w:r>
      <w:r/>
      <w:r/>
    </w:p>
    <w:p>
      <w:pPr>
        <w:pStyle w:val="ListBullet"/>
        <w:spacing w:line="240" w:lineRule="auto"/>
        <w:ind w:left="720"/>
      </w:pPr>
      <w:r/>
      <w:r>
        <w:rPr>
          <w:b/>
        </w:rPr>
        <w:t>Huge turnout expected:</w:t>
      </w:r>
      <w:r>
        <w:t xml:space="preserve"> Organisers anticipate more than 200 parade groups and around 300,000 people on the Ludwigstraße. </w:t>
      </w:r>
      <w:r/>
    </w:p>
    <w:p>
      <w:pPr>
        <w:pStyle w:val="ListBullet"/>
        <w:spacing w:line="240" w:lineRule="auto"/>
        <w:ind w:left="720"/>
      </w:pPr>
      <w:r/>
      <w:r>
        <w:rPr>
          <w:b/>
        </w:rPr>
        <w:t>Heat precautions in place:</w:t>
      </w:r>
      <w:r>
        <w:t xml:space="preserve"> SPF 50 sunscreen, hats and plenty of water are recommended; water stations and misting points will be spread along the route. </w:t>
      </w:r>
      <w:r/>
    </w:p>
    <w:p>
      <w:pPr>
        <w:pStyle w:val="ListBullet"/>
        <w:spacing w:line="240" w:lineRule="auto"/>
        <w:ind w:left="720"/>
      </w:pPr>
      <w:r/>
      <w:r>
        <w:rPr>
          <w:b/>
        </w:rPr>
        <w:t>Beyond the party:</w:t>
      </w:r>
      <w:r>
        <w:t xml:space="preserve"> The festival includes concerts, panels, karaoke and political discussion , plus a strong safety and medical presence. </w:t>
      </w:r>
      <w:r/>
    </w:p>
    <w:p>
      <w:pPr>
        <w:pStyle w:val="ListBullet"/>
        <w:spacing w:line="240" w:lineRule="auto"/>
        <w:ind w:left="720"/>
      </w:pPr>
      <w:r/>
      <w:r>
        <w:rPr>
          <w:b/>
        </w:rPr>
        <w:t>Context of rising hostility:</w:t>
      </w:r>
      <w:r>
        <w:t xml:space="preserve"> Queerphobic incidents in Bavaria rose sharply last year, so the CSD is both celebration and protest. </w:t>
      </w:r>
      <w:r/>
    </w:p>
    <w:p>
      <w:pPr>
        <w:pStyle w:val="ListBullet"/>
        <w:spacing w:line="240" w:lineRule="auto"/>
        <w:ind w:left="720"/>
      </w:pPr>
      <w:r/>
      <w:r>
        <w:rPr>
          <w:b/>
        </w:rPr>
        <w:t>Civic support visible:</w:t>
      </w:r>
      <w:r>
        <w:t xml:space="preserve"> The mayor serves as festival patron this year, underlining official backing for LGBTIQ+ rights.</w:t>
      </w:r>
      <w:r/>
      <w:r/>
    </w:p>
    <w:p>
      <w:pPr>
        <w:pStyle w:val="Heading2"/>
      </w:pPr>
      <w:r>
        <w:t>Parade and party: what the city will look and feel like</w:t>
      </w:r>
      <w:r/>
    </w:p>
    <w:p>
      <w:r/>
      <w:r>
        <w:t>Expect a sensory rush , glitter, banners, brass music and millions of colour-splashed steps down Munich’s main avenues. According to local organisers, more than 200 marching groups will wind through the centre from midday, while the Ludwigstraße transforms into the festival spine with stages and food stands. The atmosphere is festive and political at once; people come to dance and to demand equal rights, and that mix gives the event a joyful, determined buzz.</w:t>
      </w:r>
      <w:r/>
    </w:p>
    <w:p>
      <w:r/>
      <w:r>
        <w:t>This CSD is one of Germany’s largest Pride events, so crowds, noise and exuberant costumes are part of the deal. If you hate overcrowded spaces, try catching performances on side stages or arrive early to claim a shady spot. For photographers and people-watchers, the visual payoff is worth the hustle.</w:t>
      </w:r>
      <w:r/>
    </w:p>
    <w:p>
      <w:pPr>
        <w:pStyle w:val="Heading2"/>
      </w:pPr>
      <w:r>
        <w:t>How organisers are handling the heat</w:t>
      </w:r>
      <w:r/>
    </w:p>
    <w:p>
      <w:r/>
      <w:r>
        <w:t>High temperatures have organisers and attendees taking sun safety seriously. Public health advice is to use high-factor sunscreen, wear a hat and drink lots of water , advice you’ll actually hear over the PA between acts. The festival will offer multiple drinking-water stations and misting or spray points along the Pride mile, plus beer gardens with shaded seating.</w:t>
      </w:r>
      <w:r/>
    </w:p>
    <w:p>
      <w:r/>
      <w:r>
        <w:t>Medical teams are on higher alert, organisers say, and stewards will make regular announcements reminding people to rest and rehydrate. If you plan to drink alcohol, consider alternating with water and know where the first-aid tents are located. A quiet cool-off plan will make the day feel longer and much kinder.</w:t>
      </w:r>
      <w:r/>
    </w:p>
    <w:p>
      <w:pPr>
        <w:pStyle w:val="Heading2"/>
      </w:pPr>
      <w:r>
        <w:t>Pride with purpose: panels, politics and protection</w:t>
      </w:r>
      <w:r/>
    </w:p>
    <w:p>
      <w:r/>
      <w:r>
        <w:t>This isn’t just a party. The three-day programme includes concerts, karaoke, political talks and community forums, so there’s space for both celebration and serious conversation. City representatives and activists will use the platform to press for legal and social changes, and visitors can join discussions on safety, anti-discrimination and local projects.</w:t>
      </w:r>
      <w:r/>
    </w:p>
    <w:p>
      <w:r/>
      <w:r>
        <w:t>The festival also serves as a counterpoint to a worrying trend: reports show queerphobic incidents in Bavaria rose significantly last year. That backdrop makes visibility and collective presence feel urgent , and explains why so many groups march under political banners as well as glitter.</w:t>
      </w:r>
      <w:r/>
    </w:p>
    <w:p>
      <w:pPr>
        <w:pStyle w:val="Heading2"/>
      </w:pPr>
      <w:r>
        <w:t>Safety, solidarity and municipal backing</w:t>
      </w:r>
      <w:r/>
    </w:p>
    <w:p>
      <w:r/>
      <w:r>
        <w:t>Civic support is plain to see this year: the Munich mayor is acting as festival patron, a symbolic signal that local government stands with the LGBTIQ+ community. Police, medical services and event stewards will work together to keep the route secure and to help anyone in need.</w:t>
      </w:r>
      <w:r/>
    </w:p>
    <w:p>
      <w:r/>
      <w:r>
        <w:t>If you witness or experience an incident, there are reporting routes and advice from local organisations and state services to make it easier to seek help. For visitors, a simple rule helps: go with friends, set meeting points and have a charged phone. Small precautions matter in a crowd.</w:t>
      </w:r>
      <w:r/>
    </w:p>
    <w:p>
      <w:pPr>
        <w:pStyle w:val="Heading2"/>
      </w:pPr>
      <w:r>
        <w:t>How to make the most of CSD if you’re new to it</w:t>
      </w:r>
      <w:r/>
    </w:p>
    <w:p>
      <w:r/>
      <w:r>
        <w:t>Plan like you would for any major outdoor event: bring sun protection, a refillable water bottle, comfortable shoes and a lightweight cover-up for shade. Check the programme for smaller performances or talks that let you escape the main crush. And if you want photos, try side streets or early-morning festival setups for cleaner shots.</w:t>
      </w:r>
      <w:r/>
    </w:p>
    <w:p>
      <w:r/>
      <w:r>
        <w:t>Most importantly, remember what the day is about: visibility, rights and community. Whether you’re there to celebrate, protest or simply soak in the atmosphere, show up with curiosity and respect , and maybe a spare cap for someone who’s forgotten theirs.</w:t>
      </w:r>
      <w:r/>
    </w:p>
    <w:p>
      <w:r/>
      <w:r>
        <w:t>It’s a bold, colourful reminder that public celebration and political purpose can travel hand in hand.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https://www.abendzeitung-muenchen.de/bayern/christopher-street-day-mit-grosser-parade-und-strassenfest-art-1140402</w:t>
        </w:r>
      </w:hyperlink>
      <w:r>
        <w:t xml:space="preserve"> - Please view link - unable to able to access data</w:t>
      </w:r>
      <w:r/>
    </w:p>
    <w:p>
      <w:pPr>
        <w:pStyle w:val="ListNumber"/>
        <w:spacing w:line="240" w:lineRule="auto"/>
        <w:ind w:left="720"/>
      </w:pPr>
      <w:r/>
      <w:hyperlink r:id="rId10">
        <w:r>
          <w:rPr>
            <w:color w:val="0000EE"/>
            <w:u w:val="single"/>
          </w:rPr>
          <w:t>https://www.zeit.de/news/2023-06/23/parade-und-strassenfest-zum-christopher-street-day</w:t>
        </w:r>
      </w:hyperlink>
      <w:r>
        <w:t xml:space="preserve"> - In June 2023, over half a million people celebrated the Christopher Street Day (CSD) in Munich. The demonstration featured more than 180 groups and initiatives, with participants marching through the city centre in colourful costumes and decorated floats. The event was peaceful and incident-free, as reported by a police spokesperson. (</w:t>
      </w:r>
      <w:hyperlink r:id="rId16">
        <w:r>
          <w:rPr>
            <w:color w:val="0000EE"/>
            <w:u w:val="single"/>
          </w:rPr>
          <w:t>zeit.de</w:t>
        </w:r>
      </w:hyperlink>
      <w:r>
        <w:t>)</w:t>
      </w:r>
      <w:r/>
    </w:p>
    <w:p>
      <w:pPr>
        <w:pStyle w:val="ListNumber"/>
        <w:spacing w:line="240" w:lineRule="auto"/>
        <w:ind w:left="720"/>
      </w:pPr>
      <w:r/>
      <w:hyperlink r:id="rId11">
        <w:r>
          <w:rPr>
            <w:color w:val="0000EE"/>
            <w:u w:val="single"/>
          </w:rPr>
          <w:t>https://stadt.muenchen.de/news/csd.html</w:t>
        </w:r>
      </w:hyperlink>
      <w:r>
        <w:t xml:space="preserve"> - The City of Munich announced that the Christopher Street Day (CSD) in 2026 will take place from 26 to 28 June. The event will feature a political parade on Saturday, 27 June, with approximately 20,000 participants, and a street festival from Friday to Sunday. The 'Pride Mile' will be located on Ludwigstraße between Odeonsplatz and Siegestor. (</w:t>
      </w:r>
      <w:hyperlink r:id="rId17">
        <w:r>
          <w:rPr>
            <w:color w:val="0000EE"/>
            <w:u w:val="single"/>
          </w:rPr>
          <w:t>stadt.muenchen.de</w:t>
        </w:r>
      </w:hyperlink>
      <w:r>
        <w:t>)</w:t>
      </w:r>
      <w:r/>
    </w:p>
    <w:p>
      <w:pPr>
        <w:pStyle w:val="ListNumber"/>
        <w:spacing w:line="240" w:lineRule="auto"/>
        <w:ind w:left="720"/>
      </w:pPr>
      <w:r/>
      <w:hyperlink r:id="rId14">
        <w:r>
          <w:rPr>
            <w:color w:val="0000EE"/>
            <w:u w:val="single"/>
          </w:rPr>
          <w:t>https://www.bayern.de/online-meldeverfahren-fuer-opfer-queerfeindlicher-hate-speech-einfache-anzeigemoeglichkeit-neue-kooperation-mit-der-fachstelle-strong-eisenreich-mir-ist-wichtig-dass-opfer-queerfeindlic/</w:t>
        </w:r>
      </w:hyperlink>
      <w:r>
        <w:t xml:space="preserve"> - In October 2022, the Bavarian Ministry of Justice introduced an online reporting system for victims of queerphobic hate speech. This initiative, in cooperation with the Munich-based counselling centre 'Strong!', aims to provide better support and advice to those affected by such incidents. (</w:t>
      </w:r>
      <w:hyperlink r:id="rId18">
        <w:r>
          <w:rPr>
            <w:color w:val="0000EE"/>
            <w:u w:val="single"/>
          </w:rPr>
          <w:t>bayern.de</w:t>
        </w:r>
      </w:hyperlink>
      <w:r>
        <w:t>)</w:t>
      </w:r>
      <w:r/>
    </w:p>
    <w:p>
      <w:pPr>
        <w:pStyle w:val="ListNumber"/>
        <w:spacing w:line="240" w:lineRule="auto"/>
        <w:ind w:left="720"/>
      </w:pPr>
      <w:r/>
      <w:hyperlink r:id="rId13">
        <w:r>
          <w:rPr>
            <w:color w:val="0000EE"/>
            <w:u w:val="single"/>
          </w:rPr>
          <w:t>https://www.diebayern.de/kultur/queerfeindliche-vorfaelle-in-bayern-steigen-auf-413-csd-in-muenchen-als-gegenzeic-3145231</w:t>
        </w:r>
      </w:hyperlink>
      <w:r>
        <w:t xml:space="preserve"> - In June 2026, it was reported that the number of queerphobic incidents in Bavaria had increased to 413, up from 289 the previous year. The Christopher Street Day (CSD) in Munich, scheduled from 26 to 28 June, is intended to serve as a countermeasure against this rise in incidents. (</w:t>
      </w:r>
      <w:hyperlink r:id="rId19">
        <w:r>
          <w:rPr>
            <w:color w:val="0000EE"/>
            <w:u w:val="single"/>
          </w:rPr>
          <w:t>diebayern.de</w:t>
        </w:r>
      </w:hyperlink>
      <w:r>
        <w:t>)</w:t>
      </w:r>
      <w:r/>
    </w:p>
    <w:p>
      <w:pPr>
        <w:pStyle w:val="ListNumber"/>
        <w:spacing w:line="240" w:lineRule="auto"/>
        <w:ind w:left="720"/>
      </w:pPr>
      <w:r/>
      <w:hyperlink r:id="rId15">
        <w:r>
          <w:rPr>
            <w:color w:val="0000EE"/>
            <w:u w:val="single"/>
          </w:rPr>
          <w:t>https://www.gruene-fraktion-bayern.de/themen/inneres-recht/neuer-hoechststand-bei-politischen-straf-und-gewalttaten/</w:t>
        </w:r>
      </w:hyperlink>
      <w:r>
        <w:t xml:space="preserve"> - In 2024, there was a significant increase in politically motivated crimes in Bavaria, with 242 queerphobic criminal and violent acts reported. This marked a substantial rise from 190 such incidents in 2023 and 96 in 2022. (</w:t>
      </w:r>
      <w:hyperlink r:id="rId20">
        <w:r>
          <w:rPr>
            <w:color w:val="0000EE"/>
            <w:u w:val="single"/>
          </w:rPr>
          <w:t>gruene-fraktion-bayern.de</w:t>
        </w:r>
      </w:hyperlink>
      <w:r>
        <w:t>)</w:t>
      </w:r>
      <w:r/>
    </w:p>
    <w:p>
      <w:pPr>
        <w:pStyle w:val="ListNumber"/>
        <w:spacing w:line="240" w:lineRule="auto"/>
        <w:ind w:left="720"/>
      </w:pPr>
      <w:r/>
      <w:hyperlink r:id="rId12">
        <w:r>
          <w:rPr>
            <w:color w:val="0000EE"/>
            <w:u w:val="single"/>
          </w:rPr>
          <w:t>https://www.zeit.de/news/2026-06/27/christopher-street-day-mit-grosser-parade-und-strassenfest</w:t>
        </w:r>
      </w:hyperlink>
      <w:r>
        <w:t xml:space="preserve"> - In June 2026, the Christopher Street Day (CSD) in Munich was celebrated under the motto 'Unsere Vielfalt. Unsere Stärke.' (Our Diversity. Our Strength.). The event featured a colourful political parade with more than 200 groups marching through the city centre, and a street festival on Ludwigstraße, attracting over 300,000 people. (</w:t>
      </w:r>
      <w:hyperlink r:id="rId21">
        <w:r>
          <w:rPr>
            <w:color w:val="0000EE"/>
            <w:u w:val="single"/>
          </w:rPr>
          <w:t>zeit.de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bayern/christopher-street-day-mit-grosser-parade-und-strassenfest-art-1140402" TargetMode="External"/><Relationship Id="rId10" Type="http://schemas.openxmlformats.org/officeDocument/2006/relationships/hyperlink" Target="https://www.zeit.de/news/2023-06/23/parade-und-strassenfest-zum-christopher-street-day" TargetMode="External"/><Relationship Id="rId11" Type="http://schemas.openxmlformats.org/officeDocument/2006/relationships/hyperlink" Target="https://stadt.muenchen.de/news/csd.html" TargetMode="External"/><Relationship Id="rId12" Type="http://schemas.openxmlformats.org/officeDocument/2006/relationships/hyperlink" Target="https://www.zeit.de/news/2026-06/27/christopher-street-day-mit-grosser-parade-und-strassenfest" TargetMode="External"/><Relationship Id="rId13" Type="http://schemas.openxmlformats.org/officeDocument/2006/relationships/hyperlink" Target="https://www.diebayern.de/kultur/queerfeindliche-vorfaelle-in-bayern-steigen-auf-413-csd-in-muenchen-als-gegenzeic-3145231" TargetMode="External"/><Relationship Id="rId14" Type="http://schemas.openxmlformats.org/officeDocument/2006/relationships/hyperlink" Target="https://www.bayern.de/online-meldeverfahren-fuer-opfer-queerfeindlicher-hate-speech-einfache-anzeigemoeglichkeit-neue-kooperation-mit-der-fachstelle-strong-eisenreich-mir-ist-wichtig-dass-opfer-queerfeindlic/" TargetMode="External"/><Relationship Id="rId15" Type="http://schemas.openxmlformats.org/officeDocument/2006/relationships/hyperlink" Target="https://www.gruene-fraktion-bayern.de/themen/inneres-recht/neuer-hoechststand-bei-politischen-straf-und-gewalttaten/" TargetMode="External"/><Relationship Id="rId16" Type="http://schemas.openxmlformats.org/officeDocument/2006/relationships/hyperlink" Target="https://www.zeit.de/news/2023-06/23/parade-und-strassenfest-zum-christopher-street-day?utm_source=openai" TargetMode="External"/><Relationship Id="rId17" Type="http://schemas.openxmlformats.org/officeDocument/2006/relationships/hyperlink" Target="https://stadt.muenchen.de/news/csd.html?utm_source=openai" TargetMode="External"/><Relationship Id="rId18" Type="http://schemas.openxmlformats.org/officeDocument/2006/relationships/hyperlink" Target="https://www.bayern.de/online-meldeverfahren-fuer-opfer-queerfeindlicher-hate-speech-einfache-anzeigemoeglichkeit-neue-kooperation-mit-der-fachstelle-strong-eisenreich-mir-ist-wichtig-dass-opfer-queerfeindlic/?utm_source=openai" TargetMode="External"/><Relationship Id="rId19" Type="http://schemas.openxmlformats.org/officeDocument/2006/relationships/hyperlink" Target="https://www.diebayern.de/kultur/queerfeindliche-vorfaelle-in-bayern-steigen-auf-413-csd-in-muenchen-als-gegenzeic-3145231?utm_source=openai" TargetMode="External"/><Relationship Id="rId20" Type="http://schemas.openxmlformats.org/officeDocument/2006/relationships/hyperlink" Target="https://www.gruene-fraktion-bayern.de/themen/inneres-recht/neuer-hoechststand-bei-politischen-straf-und-gewalttaten/?utm_source=openai" TargetMode="External"/><Relationship Id="rId21" Type="http://schemas.openxmlformats.org/officeDocument/2006/relationships/hyperlink" Target="https://www.zeit.de/news/2026-06/27/christopher-street-day-mit-grosser-parade-und-strassenfe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