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Parents Who Publicly Support LGBTQ+ Kids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famous families: parents from Hollywood to sports have been publicly supporting their LGBTQ+ children, offering proud words, protective action and real-life kindness that matters in today's culture wars. These moments show why parental backing from public figures still makes headlines, and helps ordinary families feel less alone.</w:t>
      </w:r>
      <w:r/>
    </w:p>
    <w:p>
      <w:r/>
      <w:r>
        <w:t>Essential Takeaways</w:t>
      </w:r>
      <w:r/>
      <w:r/>
    </w:p>
    <w:p>
      <w:pPr>
        <w:pStyle w:val="ListBullet"/>
        <w:spacing w:line="240" w:lineRule="auto"/>
        <w:ind w:left="720"/>
      </w:pPr>
      <w:r/>
      <w:r>
        <w:rPr>
          <w:b/>
        </w:rPr>
        <w:t>Visible support:</w:t>
      </w:r>
      <w:r>
        <w:t xml:space="preserve"> Several high-profile parents have publicly celebrated their children's LGBTQ+ identities, offering emotional and practical backing.</w:t>
      </w:r>
      <w:r/>
    </w:p>
    <w:p>
      <w:pPr>
        <w:pStyle w:val="ListBullet"/>
        <w:spacing w:line="240" w:lineRule="auto"/>
        <w:ind w:left="720"/>
      </w:pPr>
      <w:r/>
      <w:r>
        <w:rPr>
          <w:b/>
        </w:rPr>
        <w:t>Public statements:</w:t>
      </w:r>
      <w:r>
        <w:t xml:space="preserve"> Celebrities often use interviews, social media and essays to counter anti-LGBTQ rhetoric and policy.</w:t>
      </w:r>
      <w:r/>
    </w:p>
    <w:p>
      <w:pPr>
        <w:pStyle w:val="ListBullet"/>
        <w:spacing w:line="240" w:lineRule="auto"/>
        <w:ind w:left="720"/>
      </w:pPr>
      <w:r/>
      <w:r>
        <w:rPr>
          <w:b/>
        </w:rPr>
        <w:t>Protective action:</w:t>
      </w:r>
      <w:r>
        <w:t xml:space="preserve"> Support ranges from heartfelt endorsements to activism and fundraising, signalling more than just words.</w:t>
      </w:r>
      <w:r/>
    </w:p>
    <w:p>
      <w:pPr>
        <w:pStyle w:val="ListBullet"/>
        <w:spacing w:line="240" w:lineRule="auto"/>
        <w:ind w:left="720"/>
      </w:pPr>
      <w:r/>
      <w:r>
        <w:rPr>
          <w:b/>
        </w:rPr>
        <w:t>Everyday impact:</w:t>
      </w:r>
      <w:r>
        <w:t xml:space="preserve"> Seeing famous parents stand up can comfort queer young people and nudge wider public opinion.</w:t>
      </w:r>
      <w:r/>
      <w:r/>
    </w:p>
    <w:p>
      <w:pPr>
        <w:pStyle w:val="Heading2"/>
      </w:pPr>
      <w:r>
        <w:t>Why a celeb's "I love you" still matters</w:t>
      </w:r>
      <w:r/>
    </w:p>
    <w:p>
      <w:r/>
      <w:r>
        <w:t>When a parent with millions of followers says "I love you" to a queer child, it's more than a family moment; it's a public rebuke of shame and stigma, and that has weight. According to reports across outlets from entertainment titles to national news, stars like Barbra Streisand and Dwyane Wade have used interviews and public platforms to defend their children and condemn anti-LGBTQ politicians and organisations. For many viewers, their words feel like permission to breathe a little easier. If you're the parent of a young person coming out, remember that visible support can change how neighbours, schools and councils respond.</w:t>
      </w:r>
      <w:r/>
    </w:p>
    <w:p>
      <w:pPr>
        <w:pStyle w:val="Heading2"/>
      </w:pPr>
      <w:r>
        <w:t>How stars turn personal support into activism</w:t>
      </w:r>
      <w:r/>
    </w:p>
    <w:p>
      <w:r/>
      <w:r>
        <w:t>Some celebrity parents stop at a supportive post and others lean into activism, donating, speaking at rallies, or backing organisations that protect queer youth. Media coverage shows several families blending affection with action, which matters during legislative fights over education and rights. Practical tip: if you want to help beyond words, find a reputable local charity, volunteer at community events, or lobby councillors, small steps echo loudly.</w:t>
      </w:r>
      <w:r/>
    </w:p>
    <w:p>
      <w:pPr>
        <w:pStyle w:val="Heading2"/>
      </w:pPr>
      <w:r>
        <w:t>The varied ways parents show support</w:t>
      </w:r>
      <w:r/>
    </w:p>
    <w:p>
      <w:r/>
      <w:r>
        <w:t>Not every supportive moment is an op-ed. Sometimes it’s a quiet, proud line in a memoir; other times it’s a viral Instagram caption or an interview with a mainstream outlet. Coverage across lifestyle and music publications highlights that expressions differ, some are public and performative, others are steady behind-the-scenes care. If you’re thinking how to support someone close to you, tailor your approach: public affirmation if they want visibility, private reassurance if they need safety.</w:t>
      </w:r>
      <w:r/>
    </w:p>
    <w:p>
      <w:pPr>
        <w:pStyle w:val="Heading2"/>
      </w:pPr>
      <w:r>
        <w:t>What the trend tells us about cultural shifts</w:t>
      </w:r>
      <w:r/>
    </w:p>
    <w:p>
      <w:r/>
      <w:r>
        <w:t>Celebrity support doesn't create change single-handedly, but it reflects and accelerates broader shifts in acceptance. Reporting from outlets across the UK, US and beyond shows a pattern: more parents are speaking out, and audiences are paying attention. That visibility helps normalise queer lives for people who haven't encountered LGBTQ+ families in their own circles. For readers, the takeaway is clear, representation at any level nudges social attitudes, especially when backed by sincere, consistent love.</w:t>
      </w:r>
      <w:r/>
    </w:p>
    <w:p>
      <w:pPr>
        <w:pStyle w:val="Heading2"/>
      </w:pPr>
      <w:r>
        <w:t>Choosing what to say and when</w:t>
      </w:r>
      <w:r/>
    </w:p>
    <w:p>
      <w:r/>
      <w:r>
        <w:t>If you're a parent or ally wondering how to respond to a coming-out moment, honesty and presence are the quickest guides. Media examples show the most effective statements are simple, supportive and free of pity. Practically, ask what your child needs, educate yourself on local resources, and be prepared to act if they face discrimination. And remember: you don't need to be a celebrity to make a public difference, community, schools and local networks are where change often starts.</w:t>
      </w:r>
      <w:r/>
    </w:p>
    <w:p>
      <w:r/>
      <w:r>
        <w:t>It's a small cultural shift with big emotional consequences, public support from parents, famous or not, helps queer kids feel seen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2">
        <w:r>
          <w:rPr>
            <w:color w:val="0000EE"/>
            <w:u w:val="single"/>
          </w:rPr>
          <w:t>[5]</w:t>
        </w:r>
      </w:hyperlink>
      <w:r>
        <w:t xml:space="preserve">, </w:t>
      </w:r>
      <w:hyperlink r:id="rId15">
        <w:r>
          <w:rPr>
            <w:color w:val="0000EE"/>
            <w:u w:val="single"/>
          </w:rPr>
          <w:t>[4]</w:t>
        </w:r>
      </w:hyperlink>
      <w:r>
        <w:t xml:space="preserve">- Paragraph 5: </w:t>
      </w:r>
      <w:hyperlink r:id="rId11">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https://www.buzzfeed.com/leylamohammed/celebrity-parents-who-publicly-support-lgbtq-kids</w:t>
        </w:r>
      </w:hyperlink>
      <w:r>
        <w:t xml:space="preserve"> - Please view link - unable to able to access data</w:t>
      </w:r>
      <w:r/>
    </w:p>
    <w:p>
      <w:pPr>
        <w:pStyle w:val="ListNumber"/>
        <w:spacing w:line="240" w:lineRule="auto"/>
        <w:ind w:left="720"/>
      </w:pPr>
      <w:r/>
      <w:hyperlink r:id="rId11">
        <w:r>
          <w:rPr>
            <w:color w:val="0000EE"/>
            <w:u w:val="single"/>
          </w:rPr>
          <w:t>https://www.essence.com/lifestyle/supportive-celebrity-parents-of-lgbtq-kids/</w:t>
        </w:r>
      </w:hyperlink>
      <w:r>
        <w:t xml:space="preserve"> - This article highlights seven celebrity parents who have shown unwavering support for their LGBTQ+ children. It features figures like Dwyane Wade and Gabrielle Union, who have been vocal advocates for their daughter Zaya Wade, a transgender teen. The piece underscores the importance of parental support in the LGBTQ+ community and showcases how these celebrities champion their children's authentic selves.</w:t>
      </w:r>
      <w:r/>
    </w:p>
    <w:p>
      <w:pPr>
        <w:pStyle w:val="ListNumber"/>
        <w:spacing w:line="240" w:lineRule="auto"/>
        <w:ind w:left="720"/>
      </w:pPr>
      <w:r/>
      <w:hyperlink r:id="rId13">
        <w:r>
          <w:rPr>
            <w:color w:val="0000EE"/>
            <w:u w:val="single"/>
          </w:rPr>
          <w:t>https://www.usmagazine.com/celebrity-news/news/celebrity-parents-support-trans-kids-gabrielle-union-marlon-wayans/</w:t>
        </w:r>
      </w:hyperlink>
      <w:r>
        <w:t xml:space="preserve"> - This article discusses several celebrity parents who have publicly supported their transgender and nonbinary children. It includes insights into the experiences of Robert De Niro, Gabrielle Union, and Dwyane Wade, highlighting their advocacy and the challenges they face in promoting acceptance and understanding within the LGBTQ+ community.</w:t>
      </w:r>
      <w:r/>
    </w:p>
    <w:p>
      <w:pPr>
        <w:pStyle w:val="ListNumber"/>
        <w:spacing w:line="240" w:lineRule="auto"/>
        <w:ind w:left="720"/>
      </w:pPr>
      <w:r/>
      <w:hyperlink r:id="rId15">
        <w:r>
          <w:rPr>
            <w:color w:val="0000EE"/>
            <w:u w:val="single"/>
          </w:rPr>
          <w:t>https://www.pep.ph/lifestyle/parenting/175906/celebrity-parents-lgbtq-children-a5337-20230916-lfrm</w:t>
        </w:r>
      </w:hyperlink>
      <w:r>
        <w:t xml:space="preserve"> - This piece features nine celebrity parents who have embraced and supported their LGBTQ+ children. It includes stories of Sharon Cuneta and Kiko Pangilinan, who support their daughter Miel Pangilinan, and Jackie Lou Blanco, who supports her daughter Rikki Mae Davao. The article emphasizes the significance of unconditional love and acceptance in the LGBTQ+ community.</w:t>
      </w:r>
      <w:r/>
    </w:p>
    <w:p>
      <w:pPr>
        <w:pStyle w:val="ListNumber"/>
        <w:spacing w:line="240" w:lineRule="auto"/>
        <w:ind w:left="720"/>
      </w:pPr>
      <w:r/>
      <w:hyperlink r:id="rId12">
        <w:r>
          <w:rPr>
            <w:color w:val="0000EE"/>
            <w:u w:val="single"/>
          </w:rPr>
          <w:t>https://www.thepinknews.com/2023/11/24/celebrity-parents-reveal-how-they-support-their-queer-kids/</w:t>
        </w:r>
      </w:hyperlink>
      <w:r>
        <w:t xml:space="preserve"> - This article explores how various celebrity parents support their queer children. It features Jamie Lee Curtis and her daughter Ruby, discussing Curtis's vocal support for her trans daughter and her criticism of those who oppose trans rights. The piece highlights the importance of parental support in the journey of LGBTQ+ individuals.</w:t>
      </w:r>
      <w:r/>
    </w:p>
    <w:p>
      <w:pPr>
        <w:pStyle w:val="ListNumber"/>
        <w:spacing w:line="240" w:lineRule="auto"/>
        <w:ind w:left="720"/>
      </w:pPr>
      <w:r/>
      <w:hyperlink r:id="rId10">
        <w:r>
          <w:rPr>
            <w:color w:val="0000EE"/>
            <w:u w:val="single"/>
          </w:rPr>
          <w:t>https://abcnews.go.com/GMA/Culture/dwyane-wade-barbra-streisand-celebrity-parents-spoken-support/story?id=63794325</w:t>
        </w:r>
      </w:hyperlink>
      <w:r>
        <w:t xml:space="preserve"> - This article covers several celebrity parents who have publicly supported their LGBTQ+ children, including Dwyane Wade and Barbra Streisand. It discusses Wade's support for his son Zion and Streisand's support for her son Jason Gould, emphasizing the role of parental advocacy in promoting acceptance and understanding.</w:t>
      </w:r>
      <w:r/>
    </w:p>
    <w:p>
      <w:pPr>
        <w:pStyle w:val="ListNumber"/>
        <w:spacing w:line="240" w:lineRule="auto"/>
        <w:ind w:left="720"/>
      </w:pPr>
      <w:r/>
      <w:hyperlink r:id="rId14">
        <w:r>
          <w:rPr>
            <w:color w:val="0000EE"/>
            <w:u w:val="single"/>
          </w:rPr>
          <w:t>https://www.attitude.co.uk/culture/film-tv/9-celebrity-parents-proudly-supporting-their-lgbtq-kids-304480/</w:t>
        </w:r>
      </w:hyperlink>
      <w:r>
        <w:t xml:space="preserve"> - This article profiles nine celebrity parents who have proudly supported their LGBTQ+ children. It includes stories of Ryan Phillippe and Reese Witherspoon's daughter, as well as Barbra Streisand's son, highlighting the importance of parental support in the LGBTQ+ community and showcasing how these celebrities champion their children's authentic selves.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zzfeed.com/leylamohammed/celebrity-parents-who-publicly-support-lgbtq-kids" TargetMode="External"/><Relationship Id="rId10" Type="http://schemas.openxmlformats.org/officeDocument/2006/relationships/hyperlink" Target="https://abcnews.go.com/GMA/Culture/dwyane-wade-barbra-streisand-celebrity-parents-spoken-support/story?id=63794325" TargetMode="External"/><Relationship Id="rId11" Type="http://schemas.openxmlformats.org/officeDocument/2006/relationships/hyperlink" Target="https://www.essence.com/lifestyle/supportive-celebrity-parents-of-lgbtq-kids/" TargetMode="External"/><Relationship Id="rId12" Type="http://schemas.openxmlformats.org/officeDocument/2006/relationships/hyperlink" Target="https://www.thepinknews.com/2023/11/24/celebrity-parents-reveal-how-they-support-their-queer-kids/" TargetMode="External"/><Relationship Id="rId13" Type="http://schemas.openxmlformats.org/officeDocument/2006/relationships/hyperlink" Target="https://www.usmagazine.com/celebrity-news/news/celebrity-parents-support-trans-kids-gabrielle-union-marlon-wayans/" TargetMode="External"/><Relationship Id="rId14" Type="http://schemas.openxmlformats.org/officeDocument/2006/relationships/hyperlink" Target="https://www.attitude.co.uk/culture/film-tv/9-celebrity-parents-proudly-supporting-their-lgbtq-kids-304480/" TargetMode="External"/><Relationship Id="rId15" Type="http://schemas.openxmlformats.org/officeDocument/2006/relationships/hyperlink" Target="https://www.pep.ph/lifestyle/parenting/175906/celebrity-parents-lgbtq-children-a5337-20230916-lf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